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C2278" w14:textId="079E878F" w:rsidR="007E3A5E" w:rsidRDefault="00CC7AD2" w:rsidP="00CC7AD2">
      <w:pPr>
        <w:pStyle w:val="ConsPlusNormal"/>
        <w:jc w:val="right"/>
        <w:rPr>
          <w:b/>
          <w:bCs/>
          <w:sz w:val="28"/>
          <w:szCs w:val="28"/>
        </w:rPr>
      </w:pPr>
      <w:r w:rsidRPr="00CC7AD2">
        <w:rPr>
          <w:b/>
          <w:bCs/>
          <w:sz w:val="28"/>
          <w:szCs w:val="28"/>
        </w:rPr>
        <w:t>Проект</w:t>
      </w:r>
    </w:p>
    <w:p w14:paraId="3B3BF240" w14:textId="22177F8F" w:rsidR="00E80F6E" w:rsidRDefault="00E80F6E" w:rsidP="007E3A5E">
      <w:pPr>
        <w:pStyle w:val="ConsPlusNormal"/>
        <w:jc w:val="center"/>
        <w:rPr>
          <w:b/>
          <w:bCs/>
          <w:sz w:val="28"/>
          <w:szCs w:val="28"/>
        </w:rPr>
      </w:pPr>
    </w:p>
    <w:p w14:paraId="7A856205" w14:textId="77777777" w:rsidR="00E80F6E" w:rsidRDefault="00E80F6E" w:rsidP="007E3A5E">
      <w:pPr>
        <w:pStyle w:val="ConsPlusNormal"/>
        <w:jc w:val="center"/>
        <w:rPr>
          <w:b/>
          <w:bCs/>
          <w:sz w:val="28"/>
          <w:szCs w:val="28"/>
        </w:rPr>
      </w:pPr>
    </w:p>
    <w:p w14:paraId="4963507A" w14:textId="77777777" w:rsidR="007E3A5E" w:rsidRDefault="007E3A5E" w:rsidP="007E3A5E">
      <w:pPr>
        <w:pStyle w:val="ConsPlusNormal"/>
        <w:jc w:val="center"/>
        <w:rPr>
          <w:b/>
          <w:bCs/>
          <w:sz w:val="28"/>
          <w:szCs w:val="28"/>
        </w:rPr>
      </w:pPr>
    </w:p>
    <w:p w14:paraId="02132DF8" w14:textId="77777777" w:rsidR="007E3A5E" w:rsidRDefault="007E3A5E" w:rsidP="007E3A5E">
      <w:pPr>
        <w:pStyle w:val="ConsPlusNormal"/>
        <w:jc w:val="center"/>
        <w:rPr>
          <w:b/>
          <w:bCs/>
          <w:sz w:val="28"/>
          <w:szCs w:val="28"/>
        </w:rPr>
      </w:pPr>
    </w:p>
    <w:p w14:paraId="34D727CF" w14:textId="77777777" w:rsidR="007E3A5E" w:rsidRDefault="007E3A5E" w:rsidP="007E3A5E">
      <w:pPr>
        <w:pStyle w:val="ConsPlusNormal"/>
        <w:jc w:val="center"/>
        <w:rPr>
          <w:b/>
          <w:bCs/>
          <w:sz w:val="28"/>
          <w:szCs w:val="28"/>
        </w:rPr>
      </w:pPr>
    </w:p>
    <w:p w14:paraId="4DD88E3A" w14:textId="6788C8C9" w:rsidR="007E3A5E" w:rsidRDefault="007E3A5E" w:rsidP="004A5E1E">
      <w:pPr>
        <w:pStyle w:val="ConsPlusNormal"/>
        <w:spacing w:line="360" w:lineRule="auto"/>
        <w:jc w:val="center"/>
        <w:rPr>
          <w:b/>
          <w:bCs/>
          <w:sz w:val="28"/>
          <w:szCs w:val="28"/>
        </w:rPr>
      </w:pPr>
    </w:p>
    <w:p w14:paraId="058BA9B4" w14:textId="1C68E6D4" w:rsidR="004A5E1E" w:rsidRDefault="004A5E1E" w:rsidP="004A5E1E">
      <w:pPr>
        <w:pStyle w:val="ConsPlusNormal"/>
        <w:spacing w:line="360" w:lineRule="auto"/>
        <w:jc w:val="center"/>
        <w:rPr>
          <w:b/>
          <w:bCs/>
          <w:sz w:val="28"/>
          <w:szCs w:val="28"/>
        </w:rPr>
      </w:pPr>
    </w:p>
    <w:p w14:paraId="7F6C1EFD" w14:textId="77777777" w:rsidR="004A5E1E" w:rsidRDefault="004A5E1E" w:rsidP="004A5E1E">
      <w:pPr>
        <w:pStyle w:val="ConsPlusNormal"/>
        <w:spacing w:line="360" w:lineRule="auto"/>
        <w:jc w:val="center"/>
        <w:rPr>
          <w:b/>
          <w:bCs/>
          <w:sz w:val="28"/>
          <w:szCs w:val="28"/>
        </w:rPr>
      </w:pPr>
    </w:p>
    <w:p w14:paraId="07D53585" w14:textId="121C53C6" w:rsidR="007E3A5E" w:rsidRDefault="007E3A5E" w:rsidP="007E3A5E">
      <w:pPr>
        <w:pStyle w:val="ConsPlusNormal"/>
        <w:jc w:val="center"/>
        <w:rPr>
          <w:b/>
          <w:bCs/>
          <w:sz w:val="28"/>
          <w:szCs w:val="28"/>
        </w:rPr>
      </w:pPr>
    </w:p>
    <w:p w14:paraId="1972D8C1" w14:textId="01E62918" w:rsidR="007E3A5E" w:rsidRDefault="00C87AB4" w:rsidP="00D944DD">
      <w:pPr>
        <w:pStyle w:val="ConsPlusNormal"/>
        <w:tabs>
          <w:tab w:val="left" w:pos="20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51F614E7" w14:textId="0F74583A" w:rsidR="00BF2BC5" w:rsidRDefault="00BF2BC5" w:rsidP="007E3A5E">
      <w:pPr>
        <w:pStyle w:val="ConsPlusNormal"/>
        <w:jc w:val="center"/>
        <w:rPr>
          <w:b/>
          <w:bCs/>
          <w:sz w:val="28"/>
          <w:szCs w:val="28"/>
        </w:rPr>
      </w:pPr>
    </w:p>
    <w:p w14:paraId="7D6973B2" w14:textId="7CB071C3" w:rsidR="00BF2BC5" w:rsidRDefault="00BF2BC5" w:rsidP="007E3A5E">
      <w:pPr>
        <w:pStyle w:val="ConsPlusNormal"/>
        <w:jc w:val="center"/>
        <w:rPr>
          <w:b/>
          <w:bCs/>
          <w:sz w:val="28"/>
          <w:szCs w:val="28"/>
        </w:rPr>
      </w:pPr>
    </w:p>
    <w:p w14:paraId="18094CF0" w14:textId="77777777" w:rsidR="00BF2BC5" w:rsidRDefault="00BF2BC5" w:rsidP="007E3A5E">
      <w:pPr>
        <w:pStyle w:val="ConsPlusNormal"/>
        <w:jc w:val="center"/>
        <w:rPr>
          <w:b/>
          <w:bCs/>
          <w:sz w:val="28"/>
          <w:szCs w:val="28"/>
        </w:rPr>
      </w:pPr>
    </w:p>
    <w:p w14:paraId="65F228BF" w14:textId="33881907" w:rsidR="007E3A5E" w:rsidRDefault="007E3A5E" w:rsidP="007E3A5E">
      <w:pPr>
        <w:pStyle w:val="ConsPlusNormal"/>
        <w:spacing w:befor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bookmarkStart w:id="0" w:name="_GoBack"/>
      <w:r>
        <w:rPr>
          <w:b/>
          <w:bCs/>
          <w:sz w:val="28"/>
          <w:szCs w:val="28"/>
        </w:rPr>
        <w:t xml:space="preserve">типовой формы договора </w:t>
      </w:r>
      <w:r w:rsidR="00F71005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на оказание услуг по предоставлению кодов маркировки </w:t>
      </w:r>
      <w:bookmarkEnd w:id="0"/>
      <w:r w:rsidR="00F71005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участникам оборота</w:t>
      </w:r>
      <w:r w:rsidR="00F71005">
        <w:rPr>
          <w:b/>
          <w:bCs/>
          <w:sz w:val="28"/>
          <w:szCs w:val="28"/>
        </w:rPr>
        <w:t xml:space="preserve"> </w:t>
      </w:r>
      <w:r w:rsidR="00CC7AD2">
        <w:rPr>
          <w:b/>
          <w:bCs/>
          <w:sz w:val="28"/>
          <w:szCs w:val="28"/>
        </w:rPr>
        <w:t>кресел-колясок</w:t>
      </w:r>
      <w:r w:rsidR="008371B5">
        <w:rPr>
          <w:b/>
          <w:bCs/>
          <w:sz w:val="28"/>
          <w:szCs w:val="28"/>
        </w:rPr>
        <w:t>,</w:t>
      </w:r>
      <w:r w:rsidR="00A9317F">
        <w:rPr>
          <w:b/>
          <w:bCs/>
          <w:sz w:val="28"/>
          <w:szCs w:val="28"/>
        </w:rPr>
        <w:t xml:space="preserve"> </w:t>
      </w:r>
      <w:r w:rsidR="00A9317F" w:rsidRPr="00A9317F">
        <w:rPr>
          <w:b/>
          <w:bCs/>
          <w:sz w:val="28"/>
          <w:szCs w:val="28"/>
        </w:rPr>
        <w:t>отдельных видов медицинских изделий</w:t>
      </w:r>
    </w:p>
    <w:p w14:paraId="16120FEA" w14:textId="3CCFE297" w:rsidR="007E3A5E" w:rsidRDefault="007E3A5E" w:rsidP="007E3A5E">
      <w:pPr>
        <w:pStyle w:val="ConsPlusNormal"/>
        <w:jc w:val="both"/>
        <w:rPr>
          <w:b/>
          <w:bCs/>
          <w:sz w:val="28"/>
          <w:szCs w:val="28"/>
        </w:rPr>
      </w:pPr>
    </w:p>
    <w:p w14:paraId="4DF94665" w14:textId="08B90B81" w:rsidR="007E3A5E" w:rsidRDefault="007E3A5E" w:rsidP="007E3A5E">
      <w:pPr>
        <w:pStyle w:val="ConsPlusNormal"/>
        <w:spacing w:before="240"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постановления Правительства Российской Федерации от 8 мая 2019 г. № 577 «Об утверждении размера платы за оказание услуг по предоставлению кодов маркировки, необходимых для формирования средств идентификации и обеспечения мониторинга движения товаров, подлежащих обязательной маркировке средствами идентификации, а также</w:t>
      </w:r>
      <w:r w:rsidR="001B02BD">
        <w:rPr>
          <w:sz w:val="28"/>
          <w:szCs w:val="28"/>
        </w:rPr>
        <w:br/>
      </w:r>
      <w:r>
        <w:rPr>
          <w:sz w:val="28"/>
          <w:szCs w:val="28"/>
        </w:rPr>
        <w:t>о порядке</w:t>
      </w:r>
      <w:r w:rsidR="00CC7AD2">
        <w:rPr>
          <w:sz w:val="28"/>
          <w:szCs w:val="28"/>
        </w:rPr>
        <w:t xml:space="preserve"> </w:t>
      </w:r>
      <w:r>
        <w:rPr>
          <w:sz w:val="28"/>
          <w:szCs w:val="28"/>
        </w:rPr>
        <w:t>ее взимания» п р и к а з ы в а ю:</w:t>
      </w:r>
    </w:p>
    <w:p w14:paraId="6F0E67FB" w14:textId="0734FE4F" w:rsidR="007E3A5E" w:rsidRDefault="00A73334" w:rsidP="00A73334">
      <w:pPr>
        <w:pStyle w:val="ConsPlusNormal"/>
        <w:numPr>
          <w:ilvl w:val="0"/>
          <w:numId w:val="16"/>
        </w:numPr>
        <w:tabs>
          <w:tab w:val="left" w:pos="709"/>
        </w:tabs>
        <w:spacing w:line="3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22A2B">
        <w:rPr>
          <w:sz w:val="28"/>
          <w:szCs w:val="28"/>
        </w:rPr>
        <w:t xml:space="preserve">твердить </w:t>
      </w:r>
      <w:r w:rsidR="007E3A5E">
        <w:rPr>
          <w:sz w:val="28"/>
          <w:szCs w:val="28"/>
        </w:rPr>
        <w:t>прилагаемую типовую форму договора на оказание услуг</w:t>
      </w:r>
      <w:r w:rsidR="00CC7AD2">
        <w:rPr>
          <w:sz w:val="28"/>
          <w:szCs w:val="28"/>
        </w:rPr>
        <w:t xml:space="preserve"> </w:t>
      </w:r>
      <w:r w:rsidR="007E3A5E">
        <w:rPr>
          <w:sz w:val="28"/>
          <w:szCs w:val="28"/>
        </w:rPr>
        <w:t xml:space="preserve">по предоставлению кодов маркировки участникам </w:t>
      </w:r>
      <w:r w:rsidR="00CC7AD2">
        <w:rPr>
          <w:sz w:val="28"/>
          <w:szCs w:val="28"/>
        </w:rPr>
        <w:t>кресел-колясок</w:t>
      </w:r>
      <w:r w:rsidR="008371B5">
        <w:rPr>
          <w:sz w:val="28"/>
          <w:szCs w:val="28"/>
        </w:rPr>
        <w:t>,</w:t>
      </w:r>
      <w:r w:rsidR="00A9317F">
        <w:rPr>
          <w:sz w:val="28"/>
          <w:szCs w:val="28"/>
        </w:rPr>
        <w:t xml:space="preserve"> отдельных видов медицинских изделий</w:t>
      </w:r>
      <w:r w:rsidR="00485BFA">
        <w:rPr>
          <w:sz w:val="28"/>
          <w:szCs w:val="28"/>
        </w:rPr>
        <w:t>.</w:t>
      </w:r>
    </w:p>
    <w:p w14:paraId="7F9FE914" w14:textId="2900EC6C" w:rsidR="00A73334" w:rsidRDefault="00A73334" w:rsidP="00A73334">
      <w:pPr>
        <w:pStyle w:val="ConsPlusNormal"/>
        <w:numPr>
          <w:ilvl w:val="0"/>
          <w:numId w:val="16"/>
        </w:numPr>
        <w:tabs>
          <w:tab w:val="left" w:pos="709"/>
        </w:tabs>
        <w:spacing w:line="3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6507C3">
        <w:rPr>
          <w:sz w:val="28"/>
          <w:szCs w:val="28"/>
        </w:rPr>
        <w:t>за исполнением приказа возложить на заместителя Министра промышленности и торговли Российской Федерации</w:t>
      </w:r>
      <w:r w:rsidR="00CC7AD2">
        <w:rPr>
          <w:sz w:val="28"/>
          <w:szCs w:val="28"/>
        </w:rPr>
        <w:t xml:space="preserve"> </w:t>
      </w:r>
      <w:r w:rsidR="00EF601D">
        <w:rPr>
          <w:sz w:val="28"/>
          <w:szCs w:val="28"/>
        </w:rPr>
        <w:t>Е.</w:t>
      </w:r>
      <w:r w:rsidR="00CC7AD2">
        <w:rPr>
          <w:sz w:val="28"/>
          <w:szCs w:val="28"/>
        </w:rPr>
        <w:t xml:space="preserve"> </w:t>
      </w:r>
      <w:r w:rsidR="00EF601D">
        <w:rPr>
          <w:sz w:val="28"/>
          <w:szCs w:val="28"/>
        </w:rPr>
        <w:t xml:space="preserve">Г. </w:t>
      </w:r>
      <w:r w:rsidR="006507C3">
        <w:rPr>
          <w:sz w:val="28"/>
          <w:szCs w:val="28"/>
        </w:rPr>
        <w:t>Приезжеву.</w:t>
      </w:r>
    </w:p>
    <w:p w14:paraId="16B7F97A" w14:textId="7BB641DA" w:rsidR="007E3A5E" w:rsidRDefault="007E3A5E" w:rsidP="007E3A5E">
      <w:pPr>
        <w:pStyle w:val="ConsPlusNormal"/>
        <w:ind w:firstLine="709"/>
        <w:jc w:val="both"/>
        <w:rPr>
          <w:sz w:val="28"/>
          <w:szCs w:val="28"/>
        </w:rPr>
      </w:pPr>
    </w:p>
    <w:p w14:paraId="1A09537D" w14:textId="77777777" w:rsidR="001B02BD" w:rsidRDefault="001B02BD" w:rsidP="007E3A5E">
      <w:pPr>
        <w:pStyle w:val="ConsPlusNormal"/>
        <w:ind w:firstLine="709"/>
        <w:jc w:val="both"/>
        <w:rPr>
          <w:sz w:val="28"/>
          <w:szCs w:val="28"/>
        </w:rPr>
      </w:pPr>
    </w:p>
    <w:p w14:paraId="45A5EF1B" w14:textId="3240871C" w:rsidR="004D4CCC" w:rsidRPr="004D4CCC" w:rsidRDefault="004D4CCC" w:rsidP="004A5E1E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CCC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F6328B">
        <w:rPr>
          <w:rFonts w:ascii="Times New Roman" w:hAnsi="Times New Roman" w:cs="Times New Roman"/>
          <w:sz w:val="28"/>
          <w:szCs w:val="28"/>
        </w:rPr>
        <w:br/>
      </w:r>
      <w:r w:rsidRPr="004D4CCC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– </w:t>
      </w:r>
    </w:p>
    <w:p w14:paraId="09D2C29E" w14:textId="77777777" w:rsidR="004D4CCC" w:rsidRPr="004D4CCC" w:rsidRDefault="004D4CCC" w:rsidP="004D4CCC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CCC">
        <w:rPr>
          <w:rFonts w:ascii="Times New Roman" w:hAnsi="Times New Roman" w:cs="Times New Roman"/>
          <w:sz w:val="28"/>
          <w:szCs w:val="28"/>
        </w:rPr>
        <w:t xml:space="preserve">Министр промышленности и торговли </w:t>
      </w:r>
    </w:p>
    <w:p w14:paraId="2AEA8960" w14:textId="24940A69" w:rsidR="00522A2B" w:rsidRPr="00F64CFC" w:rsidRDefault="004D4CCC" w:rsidP="007F0A45">
      <w:pPr>
        <w:spacing w:after="0" w:line="240" w:lineRule="auto"/>
        <w:ind w:right="-993"/>
        <w:jc w:val="both"/>
        <w:rPr>
          <w:rFonts w:ascii="Times New Roman" w:hAnsi="Times New Roman" w:cs="Times New Roman"/>
          <w:sz w:val="28"/>
          <w:szCs w:val="28"/>
        </w:rPr>
      </w:pPr>
      <w:r w:rsidRPr="004D4CC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C7A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F0A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C7AD2">
        <w:rPr>
          <w:rFonts w:ascii="Times New Roman" w:hAnsi="Times New Roman" w:cs="Times New Roman"/>
          <w:sz w:val="28"/>
          <w:szCs w:val="28"/>
        </w:rPr>
        <w:t>Д</w:t>
      </w:r>
      <w:r w:rsidR="00522A2B">
        <w:rPr>
          <w:rFonts w:ascii="Times New Roman" w:hAnsi="Times New Roman" w:cs="Times New Roman"/>
          <w:sz w:val="28"/>
          <w:szCs w:val="28"/>
        </w:rPr>
        <w:t>.</w:t>
      </w:r>
      <w:r w:rsidR="00CC7AD2">
        <w:rPr>
          <w:rFonts w:ascii="Times New Roman" w:hAnsi="Times New Roman" w:cs="Times New Roman"/>
          <w:sz w:val="28"/>
          <w:szCs w:val="28"/>
        </w:rPr>
        <w:t xml:space="preserve"> </w:t>
      </w:r>
      <w:r w:rsidR="00522A2B">
        <w:rPr>
          <w:rFonts w:ascii="Times New Roman" w:hAnsi="Times New Roman" w:cs="Times New Roman"/>
          <w:sz w:val="28"/>
          <w:szCs w:val="28"/>
        </w:rPr>
        <w:t>В. Мантуров</w:t>
      </w:r>
    </w:p>
    <w:p w14:paraId="02A4E95E" w14:textId="668849F6" w:rsidR="007E3A5E" w:rsidRDefault="007E3A5E" w:rsidP="007E3A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7E3A5E" w:rsidSect="00920EFD">
          <w:headerReference w:type="default" r:id="rId8"/>
          <w:footerReference w:type="default" r:id="rId9"/>
          <w:pgSz w:w="11906" w:h="16838"/>
          <w:pgMar w:top="1134" w:right="849" w:bottom="1134" w:left="1134" w:header="709" w:footer="709" w:gutter="0"/>
          <w:pgNumType w:start="0"/>
          <w:cols w:space="720"/>
        </w:sectPr>
      </w:pPr>
    </w:p>
    <w:p w14:paraId="0B996530" w14:textId="787012A8" w:rsidR="007E3A5E" w:rsidRDefault="007E3A5E" w:rsidP="007E3A5E">
      <w:pPr>
        <w:pStyle w:val="ConsPlusNormal"/>
        <w:spacing w:line="360" w:lineRule="auto"/>
        <w:ind w:left="5528"/>
        <w:jc w:val="center"/>
        <w:outlineLvl w:val="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14:paraId="16CB9219" w14:textId="5D82CF33" w:rsidR="007E3A5E" w:rsidRDefault="007E3A5E" w:rsidP="007E3A5E">
      <w:pPr>
        <w:pStyle w:val="ConsPlusNormal"/>
        <w:ind w:left="552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приказом Минпромторга России</w:t>
      </w:r>
    </w:p>
    <w:p w14:paraId="1AB08146" w14:textId="6C01B23B" w:rsidR="007E3A5E" w:rsidRDefault="007E3A5E" w:rsidP="007E3A5E">
      <w:pPr>
        <w:pStyle w:val="ConsPlusNormal"/>
        <w:ind w:left="552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____________________ № _____</w:t>
      </w:r>
    </w:p>
    <w:p w14:paraId="005C0781" w14:textId="0498F5E8" w:rsidR="007E3A5E" w:rsidRDefault="007E3A5E" w:rsidP="007E3A5E">
      <w:pPr>
        <w:pStyle w:val="ConsPlusNormal"/>
        <w:spacing w:line="360" w:lineRule="auto"/>
        <w:jc w:val="center"/>
        <w:rPr>
          <w:b/>
          <w:bCs/>
          <w:sz w:val="28"/>
          <w:szCs w:val="28"/>
        </w:rPr>
      </w:pPr>
    </w:p>
    <w:p w14:paraId="7B1E84BE" w14:textId="77777777" w:rsidR="00123954" w:rsidRDefault="00123954" w:rsidP="007E3A5E">
      <w:pPr>
        <w:pStyle w:val="ConsPlusNormal"/>
        <w:spacing w:line="360" w:lineRule="auto"/>
        <w:jc w:val="center"/>
        <w:rPr>
          <w:b/>
          <w:bCs/>
          <w:sz w:val="28"/>
          <w:szCs w:val="28"/>
        </w:rPr>
      </w:pPr>
    </w:p>
    <w:p w14:paraId="27F36262" w14:textId="6B7B33B4" w:rsidR="007E3A5E" w:rsidRDefault="007E3A5E" w:rsidP="00ED676C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Типовая форма договора </w:t>
      </w:r>
      <w:r w:rsidR="00F71005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на оказание услуг по предоставлению кодов маркировки</w:t>
      </w:r>
      <w:r w:rsidR="00F71005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участникам </w:t>
      </w:r>
      <w:r w:rsidR="00AA357B" w:rsidRPr="00AA357B">
        <w:rPr>
          <w:b/>
          <w:bCs/>
          <w:sz w:val="28"/>
          <w:szCs w:val="28"/>
        </w:rPr>
        <w:t xml:space="preserve">оборота </w:t>
      </w:r>
      <w:bookmarkStart w:id="1" w:name="_Hlk19692544"/>
      <w:r w:rsidR="00CC7AD2">
        <w:rPr>
          <w:b/>
          <w:bCs/>
          <w:sz w:val="28"/>
          <w:szCs w:val="28"/>
        </w:rPr>
        <w:t>кресел-колясок</w:t>
      </w:r>
      <w:r w:rsidR="00C571DB">
        <w:rPr>
          <w:b/>
          <w:bCs/>
          <w:sz w:val="28"/>
          <w:szCs w:val="28"/>
        </w:rPr>
        <w:t>,</w:t>
      </w:r>
      <w:r w:rsidR="00A9317F">
        <w:rPr>
          <w:b/>
          <w:bCs/>
          <w:sz w:val="28"/>
          <w:szCs w:val="28"/>
        </w:rPr>
        <w:t xml:space="preserve"> отдельных видов медицинских изделий</w:t>
      </w:r>
    </w:p>
    <w:p w14:paraId="08895C91" w14:textId="66E90588" w:rsidR="00123954" w:rsidRDefault="00123954" w:rsidP="00ED676C">
      <w:pPr>
        <w:pStyle w:val="ConsPlusNormal"/>
        <w:jc w:val="center"/>
        <w:rPr>
          <w:sz w:val="28"/>
          <w:szCs w:val="28"/>
        </w:rPr>
      </w:pPr>
    </w:p>
    <w:p w14:paraId="156095FC" w14:textId="28849959" w:rsidR="004A5E1E" w:rsidRDefault="004A5E1E" w:rsidP="00ED676C">
      <w:pPr>
        <w:pStyle w:val="ConsPlusNormal"/>
        <w:jc w:val="center"/>
        <w:rPr>
          <w:sz w:val="28"/>
          <w:szCs w:val="28"/>
        </w:rPr>
      </w:pPr>
    </w:p>
    <w:p w14:paraId="01FBAC87" w14:textId="77777777" w:rsidR="00BF2BC5" w:rsidRDefault="00BF2BC5" w:rsidP="00ED676C">
      <w:pPr>
        <w:pStyle w:val="ConsPlusNormal"/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7"/>
      </w:tblGrid>
      <w:tr w:rsidR="007E3A5E" w14:paraId="78001258" w14:textId="77777777" w:rsidTr="00AA357B">
        <w:tc>
          <w:tcPr>
            <w:tcW w:w="5064" w:type="dxa"/>
            <w:hideMark/>
          </w:tcPr>
          <w:p w14:paraId="3F120625" w14:textId="77777777" w:rsidR="007E3A5E" w:rsidRDefault="007E3A5E">
            <w:pPr>
              <w:pStyle w:val="ConsPlusNormal"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Москва</w:t>
            </w:r>
          </w:p>
        </w:tc>
        <w:tc>
          <w:tcPr>
            <w:tcW w:w="5032" w:type="dxa"/>
          </w:tcPr>
          <w:p w14:paraId="31828A4A" w14:textId="2FADF9C0" w:rsidR="007E3A5E" w:rsidRDefault="007E3A5E" w:rsidP="00123954">
            <w:pPr>
              <w:pStyle w:val="ConsPlusNormal"/>
              <w:spacing w:line="360" w:lineRule="auto"/>
              <w:ind w:left="426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«___» _____________ </w:t>
            </w:r>
            <w:r w:rsidR="00123954">
              <w:rPr>
                <w:sz w:val="28"/>
                <w:szCs w:val="28"/>
                <w:lang w:eastAsia="en-US"/>
              </w:rPr>
              <w:t xml:space="preserve">202_ </w:t>
            </w:r>
            <w:r w:rsidR="00B65CA6">
              <w:rPr>
                <w:sz w:val="28"/>
                <w:szCs w:val="28"/>
                <w:lang w:eastAsia="en-US"/>
              </w:rPr>
              <w:t>г.</w:t>
            </w:r>
          </w:p>
        </w:tc>
      </w:tr>
    </w:tbl>
    <w:p w14:paraId="35CCB587" w14:textId="77777777" w:rsidR="007E3A5E" w:rsidRDefault="007E3A5E" w:rsidP="00B65CA6">
      <w:pPr>
        <w:pStyle w:val="ConsPlusNormal"/>
        <w:spacing w:line="360" w:lineRule="auto"/>
        <w:jc w:val="both"/>
        <w:rPr>
          <w:b/>
          <w:sz w:val="28"/>
          <w:szCs w:val="28"/>
        </w:rPr>
      </w:pPr>
    </w:p>
    <w:p w14:paraId="095CC3C1" w14:textId="77833088" w:rsidR="007E3A5E" w:rsidRDefault="007E3A5E" w:rsidP="007E3A5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Общество  с ограниченной ответственностью</w:t>
      </w:r>
      <w:r w:rsidR="00FF6543">
        <w:rPr>
          <w:sz w:val="28"/>
          <w:szCs w:val="28"/>
        </w:rPr>
        <w:t xml:space="preserve"> </w:t>
      </w:r>
      <w:r>
        <w:rPr>
          <w:sz w:val="28"/>
          <w:szCs w:val="28"/>
        </w:rPr>
        <w:t>«Оператор-ЦРПТ»</w:t>
      </w:r>
      <w:r w:rsidRPr="00C87AB4">
        <w:rPr>
          <w:rStyle w:val="af4"/>
          <w:sz w:val="28"/>
          <w:szCs w:val="28"/>
        </w:rPr>
        <w:footnoteReference w:id="2"/>
      </w:r>
      <w:r w:rsidR="003A3118">
        <w:rPr>
          <w:sz w:val="28"/>
          <w:szCs w:val="28"/>
        </w:rPr>
        <w:br/>
      </w:r>
      <w:r>
        <w:rPr>
          <w:sz w:val="28"/>
          <w:szCs w:val="28"/>
        </w:rPr>
        <w:t>(далее –Оператор</w:t>
      </w:r>
      <w:r w:rsidRPr="004849FA">
        <w:rPr>
          <w:sz w:val="28"/>
          <w:szCs w:val="28"/>
        </w:rPr>
        <w:t>) с одной стороны</w:t>
      </w:r>
      <w:r>
        <w:rPr>
          <w:sz w:val="28"/>
          <w:szCs w:val="28"/>
        </w:rPr>
        <w:t xml:space="preserve"> и</w:t>
      </w:r>
      <w:r w:rsidR="00F6020F" w:rsidRPr="00F6020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br/>
        <w:t>________________________________________________________________________</w:t>
      </w:r>
    </w:p>
    <w:p w14:paraId="46CE7012" w14:textId="43DEB4CB" w:rsidR="007E3A5E" w:rsidRDefault="007E3A5E" w:rsidP="007E3A5E">
      <w:pPr>
        <w:pStyle w:val="ConsPlusNormal"/>
        <w:tabs>
          <w:tab w:val="left" w:pos="7655"/>
        </w:tabs>
        <w:spacing w:after="240"/>
        <w:jc w:val="center"/>
        <w:rPr>
          <w:sz w:val="28"/>
          <w:szCs w:val="28"/>
        </w:rPr>
      </w:pPr>
      <w:r>
        <w:rPr>
          <w:szCs w:val="28"/>
        </w:rPr>
        <w:t>(полное наименование юридического лица / фамилия, имя, отчество (при наличии) индивидуального предпринимателя), полное наименование аккредитованного на территории Российской Федерации филиала иностранного юридического лица в Российской Федерации, являющегося налоговым резидентом Российской Федерации, включая наименование</w:t>
      </w:r>
      <w:r>
        <w:rPr>
          <w:szCs w:val="28"/>
        </w:rPr>
        <w:br/>
        <w:t>иностранного юридического лица</w:t>
      </w:r>
      <w:r w:rsidR="007F0A45" w:rsidRPr="007F0A45">
        <w:t xml:space="preserve"> </w:t>
      </w:r>
      <w:r w:rsidR="007F0A45" w:rsidRPr="007F0A45">
        <w:rPr>
          <w:szCs w:val="28"/>
        </w:rPr>
        <w:t>(в русской и латинской транскрипции)</w:t>
      </w:r>
      <w:r>
        <w:rPr>
          <w:szCs w:val="28"/>
        </w:rPr>
        <w:t>)</w:t>
      </w:r>
    </w:p>
    <w:p w14:paraId="75D5DDD4" w14:textId="09C7CBBE" w:rsidR="00DC2D51" w:rsidRDefault="007E3A5E" w:rsidP="009A7722">
      <w:pPr>
        <w:pStyle w:val="ConsPlusNormal"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(далее – Участник),</w:t>
      </w:r>
      <w:r w:rsidR="00AF65DA" w:rsidRPr="00AF6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являясь участником </w:t>
      </w:r>
      <w:r w:rsidR="00AA357B" w:rsidRPr="00AA357B">
        <w:rPr>
          <w:sz w:val="28"/>
          <w:szCs w:val="28"/>
        </w:rPr>
        <w:t xml:space="preserve">оборота </w:t>
      </w:r>
      <w:r w:rsidR="000A2225">
        <w:rPr>
          <w:sz w:val="28"/>
          <w:szCs w:val="28"/>
        </w:rPr>
        <w:t xml:space="preserve">одного или нескольких товаров: </w:t>
      </w:r>
      <w:r w:rsidR="00CC7AD2">
        <w:rPr>
          <w:sz w:val="28"/>
          <w:szCs w:val="28"/>
        </w:rPr>
        <w:t>кресел-колясок</w:t>
      </w:r>
      <w:r w:rsidR="00675C4F">
        <w:rPr>
          <w:sz w:val="28"/>
          <w:szCs w:val="28"/>
        </w:rPr>
        <w:t>,</w:t>
      </w:r>
      <w:r w:rsidR="00A9317F">
        <w:rPr>
          <w:sz w:val="28"/>
          <w:szCs w:val="28"/>
        </w:rPr>
        <w:t xml:space="preserve"> отдельных видов медицинских изделий</w:t>
      </w:r>
      <w:r w:rsidR="007270E9">
        <w:rPr>
          <w:sz w:val="28"/>
          <w:szCs w:val="28"/>
        </w:rPr>
        <w:t xml:space="preserve">, </w:t>
      </w:r>
      <w:r>
        <w:rPr>
          <w:sz w:val="28"/>
          <w:szCs w:val="28"/>
        </w:rPr>
        <w:t>налоговым резидентом</w:t>
      </w:r>
      <w:r>
        <w:t xml:space="preserve"> </w:t>
      </w:r>
      <w:r>
        <w:rPr>
          <w:sz w:val="28"/>
          <w:szCs w:val="28"/>
        </w:rPr>
        <w:t>Российской Федерации</w:t>
      </w:r>
      <w:r w:rsidR="00ED676C">
        <w:rPr>
          <w:sz w:val="28"/>
          <w:szCs w:val="28"/>
        </w:rPr>
        <w:t xml:space="preserve">, </w:t>
      </w:r>
      <w:r w:rsidRPr="004849FA">
        <w:rPr>
          <w:sz w:val="28"/>
          <w:szCs w:val="28"/>
        </w:rPr>
        <w:t>с другой стороны (далее – Стороны)</w:t>
      </w:r>
      <w:r>
        <w:rPr>
          <w:sz w:val="28"/>
          <w:szCs w:val="28"/>
        </w:rPr>
        <w:t xml:space="preserve"> и во исполнение постановления Правительства Российской Федерации</w:t>
      </w:r>
      <w:r w:rsidR="004F47BB">
        <w:rPr>
          <w:sz w:val="28"/>
          <w:szCs w:val="28"/>
        </w:rPr>
        <w:t xml:space="preserve"> </w:t>
      </w:r>
      <w:r>
        <w:rPr>
          <w:sz w:val="28"/>
          <w:szCs w:val="28"/>
        </w:rPr>
        <w:t>от 8 мая 2019 г. № 577</w:t>
      </w:r>
      <w:r w:rsidR="008F43B2">
        <w:rPr>
          <w:sz w:val="28"/>
          <w:szCs w:val="28"/>
        </w:rPr>
        <w:br/>
      </w:r>
      <w:r>
        <w:rPr>
          <w:sz w:val="28"/>
          <w:szCs w:val="28"/>
        </w:rPr>
        <w:t>«Об утверждении размера платы за оказание услуг</w:t>
      </w:r>
      <w:r w:rsidR="004F47BB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предоставлению кодов маркировки, необходимых для формирования средств идентификации и обеспечения мониторинга движения товаров, подлежащих обязательной маркировке средствами идентификации, а также о порядке</w:t>
      </w:r>
      <w:r w:rsidR="004F47BB">
        <w:rPr>
          <w:sz w:val="28"/>
          <w:szCs w:val="28"/>
        </w:rPr>
        <w:t xml:space="preserve"> </w:t>
      </w:r>
      <w:r>
        <w:rPr>
          <w:sz w:val="28"/>
          <w:szCs w:val="28"/>
        </w:rPr>
        <w:t>ее взимания», в соответствии с постановлением Правительства Российской Федерации</w:t>
      </w:r>
      <w:r w:rsidR="00ED676C">
        <w:rPr>
          <w:sz w:val="28"/>
          <w:szCs w:val="28"/>
        </w:rPr>
        <w:t xml:space="preserve"> </w:t>
      </w:r>
      <w:r w:rsidRPr="0053556A">
        <w:rPr>
          <w:sz w:val="28"/>
          <w:szCs w:val="28"/>
        </w:rPr>
        <w:t xml:space="preserve">от </w:t>
      </w:r>
      <w:r w:rsidR="0053556A" w:rsidRPr="0053556A">
        <w:rPr>
          <w:sz w:val="28"/>
          <w:szCs w:val="28"/>
        </w:rPr>
        <w:t xml:space="preserve">31 мая 2023 г. </w:t>
      </w:r>
      <w:r w:rsidRPr="0053556A">
        <w:rPr>
          <w:sz w:val="28"/>
          <w:szCs w:val="28"/>
        </w:rPr>
        <w:t>№</w:t>
      </w:r>
      <w:r w:rsidR="005622B9" w:rsidRPr="0053556A">
        <w:rPr>
          <w:sz w:val="28"/>
          <w:szCs w:val="28"/>
        </w:rPr>
        <w:t xml:space="preserve"> </w:t>
      </w:r>
      <w:r w:rsidR="0053556A" w:rsidRPr="0053556A">
        <w:rPr>
          <w:sz w:val="28"/>
          <w:szCs w:val="28"/>
        </w:rPr>
        <w:t xml:space="preserve">885 </w:t>
      </w:r>
      <w:r w:rsidRPr="0053556A">
        <w:rPr>
          <w:sz w:val="28"/>
          <w:szCs w:val="28"/>
        </w:rPr>
        <w:t>«Об</w:t>
      </w:r>
      <w:r w:rsidR="005622B9" w:rsidRPr="0053556A">
        <w:rPr>
          <w:sz w:val="28"/>
          <w:szCs w:val="28"/>
        </w:rPr>
        <w:t xml:space="preserve"> утверждении Правил маркировки </w:t>
      </w:r>
      <w:r w:rsidR="009A7722" w:rsidRPr="00EB10D8">
        <w:rPr>
          <w:sz w:val="28"/>
          <w:szCs w:val="28"/>
        </w:rPr>
        <w:t>кресел-колясок средствами идентификации</w:t>
      </w:r>
      <w:r w:rsidR="009A7722" w:rsidRPr="009B1AA5">
        <w:rPr>
          <w:sz w:val="28"/>
          <w:szCs w:val="28"/>
        </w:rPr>
        <w:t xml:space="preserve">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</w:t>
      </w:r>
      <w:r w:rsidR="008F43B2">
        <w:rPr>
          <w:sz w:val="28"/>
          <w:szCs w:val="28"/>
        </w:rPr>
        <w:br/>
      </w:r>
      <w:r w:rsidR="009A7722" w:rsidRPr="009B1AA5">
        <w:rPr>
          <w:sz w:val="28"/>
          <w:szCs w:val="28"/>
        </w:rPr>
        <w:lastRenderedPageBreak/>
        <w:t>в отношении кресел-колясок</w:t>
      </w:r>
      <w:r w:rsidRPr="0053556A">
        <w:rPr>
          <w:sz w:val="28"/>
          <w:szCs w:val="28"/>
        </w:rPr>
        <w:t>»</w:t>
      </w:r>
      <w:r w:rsidR="00A9317F" w:rsidRPr="0053556A">
        <w:rPr>
          <w:sz w:val="28"/>
          <w:szCs w:val="28"/>
        </w:rPr>
        <w:t xml:space="preserve">, </w:t>
      </w:r>
      <w:r w:rsidR="000A2225" w:rsidRPr="0053556A">
        <w:rPr>
          <w:sz w:val="28"/>
          <w:szCs w:val="28"/>
        </w:rPr>
        <w:t xml:space="preserve">постановлением Правительства Российской Федерации </w:t>
      </w:r>
      <w:r w:rsidR="00A9317F" w:rsidRPr="0053556A">
        <w:rPr>
          <w:sz w:val="28"/>
          <w:szCs w:val="28"/>
        </w:rPr>
        <w:t xml:space="preserve">от </w:t>
      </w:r>
      <w:r w:rsidR="0053556A" w:rsidRPr="0053556A">
        <w:rPr>
          <w:sz w:val="28"/>
          <w:szCs w:val="28"/>
        </w:rPr>
        <w:t>31 мая 2023 г. № 894</w:t>
      </w:r>
      <w:r w:rsidR="00A9317F">
        <w:rPr>
          <w:sz w:val="28"/>
          <w:szCs w:val="28"/>
        </w:rPr>
        <w:t xml:space="preserve"> «Об утверждении Правил маркировки отдельных видов медицинских изделий</w:t>
      </w:r>
      <w:r w:rsidR="00A9317F" w:rsidRPr="009A7722">
        <w:rPr>
          <w:sz w:val="28"/>
          <w:szCs w:val="28"/>
        </w:rPr>
        <w:t xml:space="preserve"> средствами идентификации</w:t>
      </w:r>
      <w:r w:rsidR="00A9317F">
        <w:rPr>
          <w:sz w:val="28"/>
          <w:szCs w:val="28"/>
        </w:rPr>
        <w:t xml:space="preserve"> </w:t>
      </w:r>
      <w:r w:rsidR="00A9317F" w:rsidRPr="009A7722">
        <w:rPr>
          <w:sz w:val="28"/>
          <w:szCs w:val="28"/>
        </w:rPr>
        <w:t xml:space="preserve">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</w:t>
      </w:r>
      <w:r w:rsidR="00A9317F">
        <w:rPr>
          <w:sz w:val="28"/>
          <w:szCs w:val="28"/>
        </w:rPr>
        <w:t xml:space="preserve">отдельных видов медицинских изделий» </w:t>
      </w:r>
      <w:r>
        <w:rPr>
          <w:sz w:val="28"/>
          <w:szCs w:val="28"/>
        </w:rPr>
        <w:t xml:space="preserve"> заключили договор на оказание услуг</w:t>
      </w:r>
      <w:r w:rsidR="005976B4">
        <w:rPr>
          <w:sz w:val="28"/>
          <w:szCs w:val="28"/>
        </w:rPr>
        <w:br/>
      </w:r>
      <w:r>
        <w:rPr>
          <w:sz w:val="28"/>
          <w:szCs w:val="28"/>
        </w:rPr>
        <w:t xml:space="preserve">по предоставлению кодов маркировки участнику оборота </w:t>
      </w:r>
      <w:r w:rsidR="007F0A45">
        <w:rPr>
          <w:sz w:val="28"/>
          <w:szCs w:val="28"/>
        </w:rPr>
        <w:t>товаров</w:t>
      </w:r>
      <w:r w:rsidR="003563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Договор) о </w:t>
      </w:r>
      <w:r w:rsidR="0099283F">
        <w:rPr>
          <w:sz w:val="28"/>
          <w:szCs w:val="28"/>
        </w:rPr>
        <w:t>ниже</w:t>
      </w:r>
      <w:r>
        <w:rPr>
          <w:sz w:val="28"/>
          <w:szCs w:val="28"/>
        </w:rPr>
        <w:t>следующем.</w:t>
      </w:r>
      <w:bookmarkStart w:id="2" w:name="_Hlk4092052"/>
      <w:bookmarkEnd w:id="1"/>
    </w:p>
    <w:p w14:paraId="4F3827F2" w14:textId="77777777" w:rsidR="007E3A5E" w:rsidRDefault="007E3A5E" w:rsidP="007E3A5E">
      <w:pPr>
        <w:pStyle w:val="ConsPlusNormal"/>
        <w:ind w:firstLine="709"/>
        <w:jc w:val="both"/>
        <w:outlineLvl w:val="0"/>
        <w:rPr>
          <w:bCs/>
          <w:sz w:val="28"/>
          <w:szCs w:val="28"/>
        </w:rPr>
      </w:pPr>
    </w:p>
    <w:bookmarkEnd w:id="2"/>
    <w:p w14:paraId="3861430F" w14:textId="77777777" w:rsidR="007E3A5E" w:rsidRDefault="007E3A5E" w:rsidP="007E3A5E">
      <w:pPr>
        <w:pStyle w:val="ConsPlusNormal"/>
        <w:numPr>
          <w:ilvl w:val="0"/>
          <w:numId w:val="14"/>
        </w:numPr>
        <w:spacing w:line="360" w:lineRule="auto"/>
        <w:ind w:left="0" w:firstLine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 Договора</w:t>
      </w:r>
    </w:p>
    <w:p w14:paraId="06566F9E" w14:textId="77777777" w:rsidR="007E3A5E" w:rsidRDefault="007E3A5E" w:rsidP="007E3A5E">
      <w:pPr>
        <w:pStyle w:val="ConsPlusNormal"/>
        <w:outlineLvl w:val="0"/>
        <w:rPr>
          <w:b/>
          <w:bCs/>
          <w:sz w:val="28"/>
          <w:szCs w:val="28"/>
        </w:rPr>
      </w:pPr>
    </w:p>
    <w:p w14:paraId="3D04B9B8" w14:textId="5F96C620" w:rsidR="007E3A5E" w:rsidRPr="00A15E98" w:rsidRDefault="007E3A5E" w:rsidP="00920EF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Оператор обязуется в соответствии с заявками Участника на получение кодов маркировки</w:t>
      </w:r>
      <w:r w:rsidR="00A15E98" w:rsidRPr="00A15E98">
        <w:t xml:space="preserve"> </w:t>
      </w:r>
      <w:r w:rsidR="00A15E98">
        <w:t>(</w:t>
      </w:r>
      <w:r w:rsidR="00A15E98" w:rsidRPr="00A15E98">
        <w:rPr>
          <w:sz w:val="28"/>
          <w:szCs w:val="28"/>
        </w:rPr>
        <w:t>далее – заявка)</w:t>
      </w:r>
      <w:r>
        <w:rPr>
          <w:sz w:val="28"/>
          <w:szCs w:val="28"/>
        </w:rPr>
        <w:t>, формируемы</w:t>
      </w:r>
      <w:r w:rsidR="00A30288">
        <w:rPr>
          <w:sz w:val="28"/>
          <w:szCs w:val="28"/>
        </w:rPr>
        <w:t>ми</w:t>
      </w:r>
      <w:r>
        <w:rPr>
          <w:sz w:val="28"/>
          <w:szCs w:val="28"/>
        </w:rPr>
        <w:t xml:space="preserve"> Участником и направляемы</w:t>
      </w:r>
      <w:r w:rsidR="00A30288">
        <w:rPr>
          <w:sz w:val="28"/>
          <w:szCs w:val="28"/>
        </w:rPr>
        <w:t>ми</w:t>
      </w:r>
      <w:r>
        <w:rPr>
          <w:sz w:val="28"/>
          <w:szCs w:val="28"/>
        </w:rPr>
        <w:t xml:space="preserve"> Оператору посредством </w:t>
      </w:r>
      <w:r w:rsidRPr="00A15E98">
        <w:rPr>
          <w:sz w:val="28"/>
          <w:szCs w:val="28"/>
        </w:rPr>
        <w:t>устройства регистрации эмиссии</w:t>
      </w:r>
      <w:r w:rsidR="004D6C6B" w:rsidRPr="00A15E98">
        <w:rPr>
          <w:sz w:val="28"/>
          <w:szCs w:val="28"/>
        </w:rPr>
        <w:t xml:space="preserve">, </w:t>
      </w:r>
      <w:r w:rsidRPr="00A15E98">
        <w:rPr>
          <w:sz w:val="28"/>
          <w:szCs w:val="28"/>
        </w:rPr>
        <w:t xml:space="preserve">формировать (генерировать) указанное в заявках Участника количество кодов маркировки </w:t>
      </w:r>
      <w:r w:rsidR="00FF6543">
        <w:rPr>
          <w:sz w:val="28"/>
          <w:szCs w:val="28"/>
        </w:rPr>
        <w:br/>
      </w:r>
      <w:r w:rsidRPr="00A15E98">
        <w:rPr>
          <w:sz w:val="28"/>
          <w:szCs w:val="28"/>
        </w:rPr>
        <w:t xml:space="preserve">и предоставлять их Участнику, а Участник обязан оплачивать услуги </w:t>
      </w:r>
      <w:r w:rsidR="00FF6543">
        <w:rPr>
          <w:sz w:val="28"/>
          <w:szCs w:val="28"/>
        </w:rPr>
        <w:br/>
      </w:r>
      <w:r w:rsidRPr="00A15E98">
        <w:rPr>
          <w:sz w:val="28"/>
          <w:szCs w:val="28"/>
        </w:rPr>
        <w:t>по предоставлению кодов маркировки на условиях Договора.</w:t>
      </w:r>
    </w:p>
    <w:p w14:paraId="79559FF5" w14:textId="77777777" w:rsidR="007E3A5E" w:rsidRDefault="007E3A5E" w:rsidP="007E3A5E">
      <w:pPr>
        <w:pStyle w:val="ConsPlusNormal"/>
        <w:spacing w:line="360" w:lineRule="auto"/>
        <w:ind w:left="709"/>
        <w:jc w:val="both"/>
        <w:rPr>
          <w:sz w:val="28"/>
          <w:szCs w:val="28"/>
        </w:rPr>
      </w:pPr>
    </w:p>
    <w:p w14:paraId="64E66B38" w14:textId="77777777" w:rsidR="007E3A5E" w:rsidRDefault="007E3A5E" w:rsidP="007E3A5E">
      <w:pPr>
        <w:pStyle w:val="ConsPlusNormal"/>
        <w:numPr>
          <w:ilvl w:val="0"/>
          <w:numId w:val="14"/>
        </w:numPr>
        <w:spacing w:line="360" w:lineRule="auto"/>
        <w:ind w:left="0" w:firstLine="0"/>
        <w:jc w:val="center"/>
        <w:outlineLvl w:val="0"/>
        <w:rPr>
          <w:b/>
          <w:bCs/>
          <w:sz w:val="28"/>
          <w:szCs w:val="28"/>
        </w:rPr>
      </w:pPr>
      <w:bookmarkStart w:id="3" w:name="_Hlk4093550"/>
      <w:r>
        <w:rPr>
          <w:b/>
          <w:bCs/>
          <w:sz w:val="28"/>
          <w:szCs w:val="28"/>
        </w:rPr>
        <w:t>Взаимодействие Сторон</w:t>
      </w:r>
    </w:p>
    <w:p w14:paraId="76AC2EDD" w14:textId="77777777" w:rsidR="007E3A5E" w:rsidRDefault="007E3A5E" w:rsidP="007E3A5E">
      <w:pPr>
        <w:pStyle w:val="ConsPlusNormal"/>
        <w:outlineLvl w:val="0"/>
        <w:rPr>
          <w:b/>
          <w:bCs/>
          <w:sz w:val="28"/>
          <w:szCs w:val="28"/>
        </w:rPr>
      </w:pPr>
    </w:p>
    <w:p w14:paraId="468EC73A" w14:textId="61F9824C" w:rsidR="007E3A5E" w:rsidRDefault="007E3A5E" w:rsidP="007D68DF">
      <w:pPr>
        <w:pStyle w:val="ConsPlusNormal"/>
        <w:numPr>
          <w:ilvl w:val="1"/>
          <w:numId w:val="14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Оператор принимает на себя следующие обязательства</w:t>
      </w:r>
      <w:r w:rsidR="00E80F6E">
        <w:rPr>
          <w:bCs/>
          <w:sz w:val="28"/>
          <w:szCs w:val="28"/>
        </w:rPr>
        <w:t>.</w:t>
      </w:r>
    </w:p>
    <w:p w14:paraId="6E7DC81F" w14:textId="76A3A900" w:rsidR="008179D8" w:rsidRDefault="007E3A5E" w:rsidP="007D68DF">
      <w:pPr>
        <w:pStyle w:val="ConsPlusNormal"/>
        <w:numPr>
          <w:ilvl w:val="2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(генерировать) в соответствии с заявками Участника коды маркировки и предоставлять коды маркировки посредством устройства регистрации эмиссии Участника </w:t>
      </w:r>
      <w:r w:rsidR="00FD63C6">
        <w:rPr>
          <w:sz w:val="28"/>
          <w:szCs w:val="28"/>
        </w:rPr>
        <w:t>(</w:t>
      </w:r>
      <w:r w:rsidR="00B873F2">
        <w:rPr>
          <w:sz w:val="28"/>
          <w:szCs w:val="28"/>
        </w:rPr>
        <w:t xml:space="preserve">далее – </w:t>
      </w:r>
      <w:r w:rsidR="00B873F2" w:rsidRPr="00C204A4">
        <w:rPr>
          <w:sz w:val="28"/>
          <w:szCs w:val="28"/>
        </w:rPr>
        <w:t>устройство регистрации эмиссии Участника)</w:t>
      </w:r>
      <w:r w:rsidR="00B873F2">
        <w:rPr>
          <w:sz w:val="28"/>
          <w:szCs w:val="28"/>
        </w:rPr>
        <w:t xml:space="preserve"> </w:t>
      </w:r>
      <w:r w:rsidR="00ED6A25">
        <w:rPr>
          <w:sz w:val="28"/>
          <w:szCs w:val="28"/>
        </w:rPr>
        <w:t>в порядке</w:t>
      </w:r>
      <w:r w:rsidR="00ED6A25">
        <w:rPr>
          <w:sz w:val="28"/>
          <w:szCs w:val="28"/>
        </w:rPr>
        <w:br/>
        <w:t>и сроки,</w:t>
      </w:r>
      <w:r w:rsidR="003A67BC">
        <w:rPr>
          <w:sz w:val="28"/>
          <w:szCs w:val="28"/>
        </w:rPr>
        <w:t xml:space="preserve"> </w:t>
      </w:r>
      <w:r w:rsidR="00093252">
        <w:rPr>
          <w:sz w:val="28"/>
          <w:szCs w:val="28"/>
        </w:rPr>
        <w:t>применимы</w:t>
      </w:r>
      <w:r w:rsidR="003A67BC">
        <w:rPr>
          <w:sz w:val="28"/>
          <w:szCs w:val="28"/>
        </w:rPr>
        <w:t>е</w:t>
      </w:r>
      <w:r w:rsidR="00093252">
        <w:rPr>
          <w:sz w:val="28"/>
          <w:szCs w:val="28"/>
        </w:rPr>
        <w:t xml:space="preserve"> установленными нормативными правовыми актами </w:t>
      </w:r>
      <w:r w:rsidR="003A67BC">
        <w:rPr>
          <w:sz w:val="28"/>
          <w:szCs w:val="28"/>
        </w:rPr>
        <w:t>Российской Федерации в области маркировки следующих товаров</w:t>
      </w:r>
      <w:r w:rsidR="00675C4F">
        <w:rPr>
          <w:sz w:val="28"/>
          <w:szCs w:val="28"/>
        </w:rPr>
        <w:t>, подлежащих обязательной маркировке средствами идентификации</w:t>
      </w:r>
      <w:r w:rsidR="005976B4">
        <w:rPr>
          <w:sz w:val="28"/>
          <w:szCs w:val="28"/>
        </w:rPr>
        <w:t>: кресел</w:t>
      </w:r>
      <w:r w:rsidR="003A67BC">
        <w:rPr>
          <w:sz w:val="28"/>
          <w:szCs w:val="28"/>
        </w:rPr>
        <w:t>-колясок</w:t>
      </w:r>
      <w:r w:rsidR="00675C4F">
        <w:rPr>
          <w:sz w:val="28"/>
          <w:szCs w:val="28"/>
        </w:rPr>
        <w:t>,</w:t>
      </w:r>
      <w:r w:rsidR="003A67BC">
        <w:rPr>
          <w:sz w:val="28"/>
          <w:szCs w:val="28"/>
        </w:rPr>
        <w:t xml:space="preserve"> отдельных видов медицинских изделий</w:t>
      </w:r>
      <w:r w:rsidR="00155351">
        <w:rPr>
          <w:sz w:val="28"/>
          <w:szCs w:val="28"/>
        </w:rPr>
        <w:t>.</w:t>
      </w:r>
      <w:r w:rsidR="00503C77" w:rsidRPr="00503C77">
        <w:rPr>
          <w:sz w:val="28"/>
          <w:szCs w:val="28"/>
        </w:rPr>
        <w:t xml:space="preserve"> </w:t>
      </w:r>
    </w:p>
    <w:p w14:paraId="60C96A15" w14:textId="69C81B3E" w:rsidR="007E3A5E" w:rsidRDefault="007E3A5E" w:rsidP="00815DEE">
      <w:pPr>
        <w:pStyle w:val="ConsPlusNormal"/>
        <w:numPr>
          <w:ilvl w:val="2"/>
          <w:numId w:val="14"/>
        </w:numPr>
        <w:spacing w:line="34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 соответствии с требованиями, установленными Правилами, отражение в </w:t>
      </w:r>
      <w:r w:rsidR="00254801" w:rsidRPr="00A15E98">
        <w:rPr>
          <w:bCs/>
          <w:color w:val="000000" w:themeColor="text1"/>
          <w:sz w:val="28"/>
          <w:szCs w:val="28"/>
        </w:rPr>
        <w:t>государственной информационной систем</w:t>
      </w:r>
      <w:r w:rsidR="004F031A">
        <w:rPr>
          <w:bCs/>
          <w:color w:val="000000" w:themeColor="text1"/>
          <w:sz w:val="28"/>
          <w:szCs w:val="28"/>
        </w:rPr>
        <w:t>е</w:t>
      </w:r>
      <w:r w:rsidR="00254801" w:rsidRPr="00A15E98">
        <w:rPr>
          <w:bCs/>
          <w:color w:val="000000" w:themeColor="text1"/>
          <w:sz w:val="28"/>
          <w:szCs w:val="28"/>
        </w:rPr>
        <w:t xml:space="preserve"> мониторинга</w:t>
      </w:r>
      <w:r w:rsidR="00254801">
        <w:rPr>
          <w:bCs/>
          <w:color w:val="000000" w:themeColor="text1"/>
          <w:sz w:val="28"/>
          <w:szCs w:val="28"/>
        </w:rPr>
        <w:t xml:space="preserve"> </w:t>
      </w:r>
      <w:r w:rsidR="00254801" w:rsidRPr="00A15E98">
        <w:rPr>
          <w:bCs/>
          <w:color w:val="000000" w:themeColor="text1"/>
          <w:sz w:val="28"/>
          <w:szCs w:val="28"/>
        </w:rPr>
        <w:t>за оборотом товаров, подлежащих обязательной маркировке средствами идентификации</w:t>
      </w:r>
      <w:r w:rsidR="002236F9">
        <w:rPr>
          <w:bCs/>
          <w:color w:val="000000" w:themeColor="text1"/>
          <w:sz w:val="28"/>
          <w:szCs w:val="28"/>
        </w:rPr>
        <w:br/>
      </w:r>
      <w:r w:rsidR="00254801">
        <w:rPr>
          <w:sz w:val="28"/>
          <w:szCs w:val="28"/>
        </w:rPr>
        <w:lastRenderedPageBreak/>
        <w:t xml:space="preserve">(далее </w:t>
      </w:r>
      <w:r w:rsidR="00EB10D8" w:rsidRPr="00A15E98">
        <w:rPr>
          <w:sz w:val="28"/>
          <w:szCs w:val="28"/>
        </w:rPr>
        <w:t>–</w:t>
      </w:r>
      <w:r w:rsidR="00EB10D8">
        <w:rPr>
          <w:sz w:val="28"/>
          <w:szCs w:val="28"/>
        </w:rPr>
        <w:t xml:space="preserve"> </w:t>
      </w:r>
      <w:r w:rsidR="00254801">
        <w:rPr>
          <w:sz w:val="28"/>
          <w:szCs w:val="28"/>
        </w:rPr>
        <w:t xml:space="preserve"> система </w:t>
      </w:r>
      <w:r>
        <w:rPr>
          <w:sz w:val="28"/>
          <w:szCs w:val="28"/>
        </w:rPr>
        <w:t>МТ</w:t>
      </w:r>
      <w:r w:rsidR="00254801">
        <w:rPr>
          <w:sz w:val="28"/>
          <w:szCs w:val="28"/>
        </w:rPr>
        <w:t>)</w:t>
      </w:r>
      <w:r w:rsidR="004F031A">
        <w:rPr>
          <w:sz w:val="28"/>
          <w:szCs w:val="28"/>
        </w:rPr>
        <w:t>,</w:t>
      </w:r>
      <w:r>
        <w:rPr>
          <w:sz w:val="28"/>
          <w:szCs w:val="28"/>
        </w:rPr>
        <w:t xml:space="preserve"> сведений, полученных от Участника.</w:t>
      </w:r>
    </w:p>
    <w:p w14:paraId="29F78B96" w14:textId="029B8845" w:rsidR="007E3A5E" w:rsidRPr="001B02BD" w:rsidRDefault="007E3A5E" w:rsidP="001B02BD">
      <w:pPr>
        <w:pStyle w:val="ConsPlusNormal"/>
        <w:numPr>
          <w:ilvl w:val="2"/>
          <w:numId w:val="14"/>
        </w:numPr>
        <w:spacing w:line="348" w:lineRule="auto"/>
        <w:ind w:left="0" w:firstLine="709"/>
        <w:jc w:val="both"/>
        <w:rPr>
          <w:sz w:val="28"/>
          <w:szCs w:val="28"/>
        </w:rPr>
      </w:pPr>
      <w:r w:rsidRPr="001B02BD">
        <w:rPr>
          <w:bCs/>
          <w:sz w:val="28"/>
          <w:szCs w:val="28"/>
        </w:rPr>
        <w:t xml:space="preserve"> </w:t>
      </w:r>
      <w:r w:rsidR="001B02BD" w:rsidRPr="001B02BD">
        <w:rPr>
          <w:bCs/>
          <w:sz w:val="28"/>
          <w:szCs w:val="28"/>
        </w:rPr>
        <w:t>О</w:t>
      </w:r>
      <w:r w:rsidR="007F0A45" w:rsidRPr="001B02BD">
        <w:rPr>
          <w:bCs/>
          <w:sz w:val="28"/>
          <w:szCs w:val="28"/>
        </w:rPr>
        <w:t>тказ</w:t>
      </w:r>
      <w:r w:rsidR="001B02BD" w:rsidRPr="001B02BD">
        <w:rPr>
          <w:bCs/>
          <w:sz w:val="28"/>
          <w:szCs w:val="28"/>
        </w:rPr>
        <w:t>ыв</w:t>
      </w:r>
      <w:r w:rsidR="007F0A45" w:rsidRPr="001B02BD">
        <w:rPr>
          <w:bCs/>
          <w:sz w:val="28"/>
          <w:szCs w:val="28"/>
        </w:rPr>
        <w:t>ать Участнику в выдаче кодов маркировки или аннулировать выданные Участнику коды маркировки,</w:t>
      </w:r>
      <w:r w:rsidR="001B02BD" w:rsidRPr="001B02BD">
        <w:rPr>
          <w:bCs/>
          <w:sz w:val="28"/>
          <w:szCs w:val="28"/>
        </w:rPr>
        <w:t xml:space="preserve"> </w:t>
      </w:r>
      <w:r w:rsidR="007F0A45" w:rsidRPr="001B02BD">
        <w:rPr>
          <w:bCs/>
          <w:sz w:val="28"/>
          <w:szCs w:val="28"/>
        </w:rPr>
        <w:t>не преобразованные Участником в средства идентификации</w:t>
      </w:r>
      <w:r w:rsidR="001B02BD" w:rsidRPr="001B02BD">
        <w:rPr>
          <w:bCs/>
          <w:sz w:val="28"/>
          <w:szCs w:val="28"/>
        </w:rPr>
        <w:t xml:space="preserve">, в случаях, установленных </w:t>
      </w:r>
      <w:r w:rsidR="001B02BD" w:rsidRPr="001B02BD">
        <w:rPr>
          <w:sz w:val="28"/>
          <w:szCs w:val="28"/>
        </w:rPr>
        <w:t>применимыми нормативными правовыми актами Российской Федерации в области маркировки следующих товаров,</w:t>
      </w:r>
      <w:r w:rsidR="001B02BD" w:rsidRPr="00675C4F">
        <w:t xml:space="preserve"> </w:t>
      </w:r>
      <w:r w:rsidR="001B02BD" w:rsidRPr="001B02BD">
        <w:rPr>
          <w:sz w:val="28"/>
          <w:szCs w:val="28"/>
        </w:rPr>
        <w:t>подлежащих обязательной маркировке средствами идентификации: кресел-колясок, отдельных видов медицинских изделий</w:t>
      </w:r>
      <w:r w:rsidR="007F0A45" w:rsidRPr="001B02BD">
        <w:rPr>
          <w:bCs/>
          <w:sz w:val="28"/>
          <w:szCs w:val="28"/>
        </w:rPr>
        <w:t xml:space="preserve">. </w:t>
      </w:r>
    </w:p>
    <w:p w14:paraId="18B2B8CF" w14:textId="509C65AD" w:rsidR="007E3A5E" w:rsidRPr="00DA6B14" w:rsidRDefault="007F0A45" w:rsidP="007F0A45">
      <w:pPr>
        <w:pStyle w:val="ConsPlusNormal"/>
        <w:spacing w:line="34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</w:t>
      </w:r>
      <w:r w:rsidR="007E3A5E" w:rsidRPr="00DA6B14">
        <w:rPr>
          <w:bCs/>
          <w:sz w:val="28"/>
          <w:szCs w:val="28"/>
        </w:rPr>
        <w:t xml:space="preserve"> Участник</w:t>
      </w:r>
      <w:r w:rsidR="007E3A5E" w:rsidRPr="00DA6B14">
        <w:rPr>
          <w:sz w:val="28"/>
          <w:szCs w:val="28"/>
        </w:rPr>
        <w:t xml:space="preserve"> принимает </w:t>
      </w:r>
      <w:r w:rsidR="0099283F" w:rsidRPr="00DA6B14">
        <w:rPr>
          <w:sz w:val="28"/>
          <w:szCs w:val="28"/>
        </w:rPr>
        <w:t>на себя следующие обязательства</w:t>
      </w:r>
      <w:r w:rsidR="007E61EE">
        <w:rPr>
          <w:sz w:val="28"/>
          <w:szCs w:val="28"/>
        </w:rPr>
        <w:t>:</w:t>
      </w:r>
    </w:p>
    <w:p w14:paraId="227EB278" w14:textId="77777777" w:rsidR="003605C4" w:rsidRPr="003605C4" w:rsidRDefault="003605C4" w:rsidP="003605C4">
      <w:pPr>
        <w:pStyle w:val="a4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348" w:lineRule="auto"/>
        <w:contextualSpacing w:val="0"/>
        <w:jc w:val="both"/>
        <w:rPr>
          <w:rFonts w:ascii="Times New Roman" w:hAnsi="Times New Roman" w:cs="Times New Roman"/>
          <w:bCs/>
          <w:vanish/>
          <w:sz w:val="28"/>
          <w:szCs w:val="28"/>
          <w:lang w:eastAsia="ru-RU"/>
        </w:rPr>
      </w:pPr>
    </w:p>
    <w:p w14:paraId="74BBC38A" w14:textId="77777777" w:rsidR="003605C4" w:rsidRPr="003605C4" w:rsidRDefault="003605C4" w:rsidP="003605C4">
      <w:pPr>
        <w:pStyle w:val="a4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348" w:lineRule="auto"/>
        <w:contextualSpacing w:val="0"/>
        <w:jc w:val="both"/>
        <w:rPr>
          <w:rFonts w:ascii="Times New Roman" w:hAnsi="Times New Roman" w:cs="Times New Roman"/>
          <w:bCs/>
          <w:vanish/>
          <w:sz w:val="28"/>
          <w:szCs w:val="28"/>
          <w:lang w:eastAsia="ru-RU"/>
        </w:rPr>
      </w:pPr>
    </w:p>
    <w:p w14:paraId="1B68A356" w14:textId="28AAAC90" w:rsidR="008E60A7" w:rsidRDefault="007E3A5E" w:rsidP="003605C4">
      <w:pPr>
        <w:pStyle w:val="ConsPlusNormal"/>
        <w:numPr>
          <w:ilvl w:val="2"/>
          <w:numId w:val="16"/>
        </w:numPr>
        <w:spacing w:line="348" w:lineRule="auto"/>
        <w:ind w:left="0" w:firstLine="709"/>
        <w:jc w:val="both"/>
        <w:rPr>
          <w:bCs/>
          <w:sz w:val="28"/>
          <w:szCs w:val="28"/>
        </w:rPr>
      </w:pPr>
      <w:r w:rsidRPr="00DA6B14">
        <w:rPr>
          <w:bCs/>
          <w:sz w:val="28"/>
          <w:szCs w:val="28"/>
        </w:rPr>
        <w:t xml:space="preserve">Заполнять заявки Участника с использованием формы и формата заявки, утвержденных Оператором </w:t>
      </w:r>
      <w:r w:rsidR="00675C4F">
        <w:rPr>
          <w:bCs/>
          <w:sz w:val="28"/>
          <w:szCs w:val="28"/>
        </w:rPr>
        <w:t xml:space="preserve">согласно </w:t>
      </w:r>
      <w:r w:rsidR="003A67BC">
        <w:rPr>
          <w:sz w:val="28"/>
          <w:szCs w:val="28"/>
        </w:rPr>
        <w:t>нормативным правовым актам Российской Федерации в области маркировки следующих товаров</w:t>
      </w:r>
      <w:r w:rsidR="00675C4F" w:rsidRPr="00675C4F">
        <w:t xml:space="preserve"> </w:t>
      </w:r>
      <w:r w:rsidR="00675C4F" w:rsidRPr="00675C4F">
        <w:rPr>
          <w:sz w:val="28"/>
          <w:szCs w:val="28"/>
        </w:rPr>
        <w:t>подлежащих обязательной маркировке средствами идентификации</w:t>
      </w:r>
      <w:r w:rsidR="003A67BC">
        <w:rPr>
          <w:sz w:val="28"/>
          <w:szCs w:val="28"/>
        </w:rPr>
        <w:t>: кресел -колясок</w:t>
      </w:r>
      <w:r w:rsidR="00675C4F">
        <w:rPr>
          <w:sz w:val="28"/>
          <w:szCs w:val="28"/>
        </w:rPr>
        <w:t>,</w:t>
      </w:r>
      <w:r w:rsidR="003A67BC">
        <w:rPr>
          <w:sz w:val="28"/>
          <w:szCs w:val="28"/>
        </w:rPr>
        <w:t xml:space="preserve"> отдельных видов медицинских изделий</w:t>
      </w:r>
      <w:r w:rsidRPr="00DA6B14">
        <w:rPr>
          <w:bCs/>
          <w:sz w:val="28"/>
          <w:szCs w:val="28"/>
        </w:rPr>
        <w:t>.</w:t>
      </w:r>
    </w:p>
    <w:p w14:paraId="184ECE52" w14:textId="330FEE87" w:rsidR="007E3A5E" w:rsidRPr="0002013C" w:rsidRDefault="007E3A5E" w:rsidP="0002013C">
      <w:pPr>
        <w:pStyle w:val="ConsPlusNormal"/>
        <w:numPr>
          <w:ilvl w:val="2"/>
          <w:numId w:val="16"/>
        </w:numPr>
        <w:spacing w:line="348" w:lineRule="auto"/>
        <w:ind w:left="0" w:firstLine="709"/>
        <w:jc w:val="both"/>
        <w:rPr>
          <w:bCs/>
          <w:sz w:val="28"/>
          <w:szCs w:val="28"/>
        </w:rPr>
      </w:pPr>
      <w:r w:rsidRPr="0002013C">
        <w:rPr>
          <w:bCs/>
          <w:sz w:val="28"/>
          <w:szCs w:val="28"/>
        </w:rPr>
        <w:t>Оплачивать</w:t>
      </w:r>
      <w:r w:rsidRPr="0002013C">
        <w:rPr>
          <w:sz w:val="28"/>
          <w:szCs w:val="28"/>
        </w:rPr>
        <w:t xml:space="preserve"> услуги по предоставлению кодов маркировки в порядке </w:t>
      </w:r>
      <w:r w:rsidRPr="0002013C">
        <w:rPr>
          <w:sz w:val="28"/>
          <w:szCs w:val="28"/>
        </w:rPr>
        <w:br/>
        <w:t>и на условиях Договора.</w:t>
      </w:r>
    </w:p>
    <w:p w14:paraId="224DDC7C" w14:textId="10D0528B" w:rsidR="007E3A5E" w:rsidRPr="00DA6B14" w:rsidRDefault="007E3A5E" w:rsidP="0002013C">
      <w:pPr>
        <w:pStyle w:val="ConsPlusNormal"/>
        <w:numPr>
          <w:ilvl w:val="1"/>
          <w:numId w:val="16"/>
        </w:numPr>
        <w:spacing w:line="348" w:lineRule="auto"/>
        <w:ind w:left="1418" w:hanging="709"/>
        <w:jc w:val="both"/>
        <w:rPr>
          <w:sz w:val="28"/>
          <w:szCs w:val="28"/>
        </w:rPr>
      </w:pPr>
      <w:r w:rsidRPr="00DA6B14">
        <w:rPr>
          <w:sz w:val="28"/>
          <w:szCs w:val="28"/>
        </w:rPr>
        <w:t xml:space="preserve"> Участник вправе</w:t>
      </w:r>
      <w:r w:rsidR="007F0A45">
        <w:rPr>
          <w:sz w:val="28"/>
          <w:szCs w:val="28"/>
        </w:rPr>
        <w:t>:</w:t>
      </w:r>
    </w:p>
    <w:p w14:paraId="20103978" w14:textId="131B3775" w:rsidR="007E3A5E" w:rsidRPr="00DA6B14" w:rsidRDefault="005622B9" w:rsidP="00815DEE">
      <w:pPr>
        <w:pStyle w:val="ConsPlusNormal"/>
        <w:spacing w:line="348" w:lineRule="auto"/>
        <w:ind w:firstLine="709"/>
        <w:jc w:val="both"/>
        <w:rPr>
          <w:sz w:val="28"/>
          <w:szCs w:val="28"/>
        </w:rPr>
      </w:pPr>
      <w:r w:rsidRPr="00DA6B14">
        <w:rPr>
          <w:sz w:val="28"/>
          <w:szCs w:val="28"/>
        </w:rPr>
        <w:t>2.</w:t>
      </w:r>
      <w:r w:rsidR="008D7321" w:rsidRPr="00945213">
        <w:rPr>
          <w:sz w:val="28"/>
          <w:szCs w:val="28"/>
        </w:rPr>
        <w:t>3</w:t>
      </w:r>
      <w:r w:rsidR="007E3A5E" w:rsidRPr="00DA6B14">
        <w:rPr>
          <w:sz w:val="28"/>
          <w:szCs w:val="28"/>
        </w:rPr>
        <w:t>.1. Направлять Оператору заявки Участника в течение срока</w:t>
      </w:r>
      <w:r w:rsidR="002236F9">
        <w:rPr>
          <w:sz w:val="28"/>
          <w:szCs w:val="28"/>
        </w:rPr>
        <w:br/>
      </w:r>
      <w:r w:rsidR="007E3A5E" w:rsidRPr="00DA6B14">
        <w:rPr>
          <w:sz w:val="28"/>
          <w:szCs w:val="28"/>
        </w:rPr>
        <w:t>действия Договора.</w:t>
      </w:r>
    </w:p>
    <w:p w14:paraId="297981D1" w14:textId="490F4F4E" w:rsidR="007E3A5E" w:rsidRPr="00DA6B14" w:rsidRDefault="005622B9" w:rsidP="00815DEE">
      <w:pPr>
        <w:pStyle w:val="ConsPlusNormal"/>
        <w:spacing w:line="348" w:lineRule="auto"/>
        <w:ind w:firstLine="709"/>
        <w:jc w:val="both"/>
        <w:rPr>
          <w:sz w:val="28"/>
          <w:szCs w:val="28"/>
        </w:rPr>
      </w:pPr>
      <w:r w:rsidRPr="00DA6B14">
        <w:rPr>
          <w:sz w:val="28"/>
          <w:szCs w:val="28"/>
        </w:rPr>
        <w:t>2.</w:t>
      </w:r>
      <w:r w:rsidR="008D7321" w:rsidRPr="00945213">
        <w:rPr>
          <w:sz w:val="28"/>
          <w:szCs w:val="28"/>
        </w:rPr>
        <w:t>3</w:t>
      </w:r>
      <w:r w:rsidR="007E3A5E" w:rsidRPr="00DA6B14">
        <w:rPr>
          <w:sz w:val="28"/>
          <w:szCs w:val="28"/>
        </w:rPr>
        <w:t xml:space="preserve">.2. Обеспечивать преобразование полученных кодов маркировки </w:t>
      </w:r>
      <w:r w:rsidR="007E3A5E" w:rsidRPr="00DA6B14">
        <w:rPr>
          <w:sz w:val="28"/>
          <w:szCs w:val="28"/>
        </w:rPr>
        <w:br/>
        <w:t xml:space="preserve">в средства идентификации в сроки, установленные </w:t>
      </w:r>
      <w:r w:rsidR="003A67BC">
        <w:rPr>
          <w:sz w:val="28"/>
          <w:szCs w:val="28"/>
        </w:rPr>
        <w:t>применимыми нормативными правовыми актами Российской Федерации в области маркировки следующих товаров</w:t>
      </w:r>
      <w:r w:rsidR="00675C4F">
        <w:rPr>
          <w:sz w:val="28"/>
          <w:szCs w:val="28"/>
        </w:rPr>
        <w:t>,</w:t>
      </w:r>
      <w:r w:rsidR="00675C4F" w:rsidRPr="00675C4F">
        <w:t xml:space="preserve"> </w:t>
      </w:r>
      <w:r w:rsidR="00675C4F" w:rsidRPr="00675C4F">
        <w:rPr>
          <w:sz w:val="28"/>
          <w:szCs w:val="28"/>
        </w:rPr>
        <w:t>подлежащих обязательной маркировке средствами идентификации</w:t>
      </w:r>
      <w:r w:rsidR="003A67BC">
        <w:rPr>
          <w:sz w:val="28"/>
          <w:szCs w:val="28"/>
        </w:rPr>
        <w:t xml:space="preserve">: </w:t>
      </w:r>
      <w:r w:rsidR="005976B4">
        <w:rPr>
          <w:sz w:val="28"/>
          <w:szCs w:val="28"/>
        </w:rPr>
        <w:t>кресел</w:t>
      </w:r>
      <w:r w:rsidR="003A67BC">
        <w:rPr>
          <w:sz w:val="28"/>
          <w:szCs w:val="28"/>
        </w:rPr>
        <w:t>-колясок</w:t>
      </w:r>
      <w:r w:rsidR="00675C4F">
        <w:rPr>
          <w:sz w:val="28"/>
          <w:szCs w:val="28"/>
        </w:rPr>
        <w:t>,</w:t>
      </w:r>
      <w:r w:rsidR="003A67BC">
        <w:rPr>
          <w:sz w:val="28"/>
          <w:szCs w:val="28"/>
        </w:rPr>
        <w:t xml:space="preserve"> отдельных видов медицинских изделий</w:t>
      </w:r>
      <w:r w:rsidR="007E3A5E" w:rsidRPr="00DA6B14">
        <w:rPr>
          <w:sz w:val="28"/>
          <w:szCs w:val="28"/>
        </w:rPr>
        <w:t xml:space="preserve">. </w:t>
      </w:r>
    </w:p>
    <w:p w14:paraId="56603CE2" w14:textId="7A5BEA90" w:rsidR="007D68DF" w:rsidRDefault="005622B9" w:rsidP="00EF601D">
      <w:pPr>
        <w:pStyle w:val="ConsPlusNormal"/>
        <w:spacing w:line="348" w:lineRule="auto"/>
        <w:ind w:firstLine="709"/>
        <w:jc w:val="both"/>
        <w:rPr>
          <w:bCs/>
          <w:sz w:val="28"/>
          <w:szCs w:val="28"/>
        </w:rPr>
      </w:pPr>
      <w:r w:rsidRPr="00DA6B14">
        <w:rPr>
          <w:sz w:val="28"/>
          <w:szCs w:val="28"/>
        </w:rPr>
        <w:t>2.</w:t>
      </w:r>
      <w:r w:rsidR="008D7321" w:rsidRPr="008D7321">
        <w:rPr>
          <w:sz w:val="28"/>
          <w:szCs w:val="28"/>
        </w:rPr>
        <w:t>4</w:t>
      </w:r>
      <w:r w:rsidR="007E3A5E" w:rsidRPr="00DA6B14">
        <w:rPr>
          <w:sz w:val="28"/>
          <w:szCs w:val="28"/>
        </w:rPr>
        <w:t xml:space="preserve">. </w:t>
      </w:r>
      <w:r w:rsidR="00653C94" w:rsidRPr="00DA6B14">
        <w:rPr>
          <w:sz w:val="28"/>
          <w:szCs w:val="28"/>
        </w:rPr>
        <w:t>К</w:t>
      </w:r>
      <w:r w:rsidR="007E3A5E" w:rsidRPr="00DA6B14">
        <w:rPr>
          <w:sz w:val="28"/>
          <w:szCs w:val="28"/>
        </w:rPr>
        <w:t>аждая из Сторон самостоятельно и за свой счет обеспечивает безопасность своих программно-аппаратных комплексов и информационных систем, задействованных при информационно-технологическом взаимодействии в рамках Договора, и самостоятельно несет риски, связанные с неправомерным доступом третьих лиц к таким программно-аппаратным комплексам и информационным системам.</w:t>
      </w:r>
    </w:p>
    <w:p w14:paraId="450C9387" w14:textId="77777777" w:rsidR="007E3A5E" w:rsidRDefault="007E3A5E" w:rsidP="0002013C">
      <w:pPr>
        <w:pStyle w:val="ConsPlusNormal"/>
        <w:numPr>
          <w:ilvl w:val="0"/>
          <w:numId w:val="16"/>
        </w:numPr>
        <w:spacing w:line="336" w:lineRule="auto"/>
        <w:ind w:left="0"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оплаты и взаиморасчетов</w:t>
      </w:r>
    </w:p>
    <w:p w14:paraId="0E846B54" w14:textId="77777777" w:rsidR="007D68DF" w:rsidRDefault="007D68DF" w:rsidP="007D68DF">
      <w:pPr>
        <w:pStyle w:val="ConsPlusNormal"/>
        <w:outlineLvl w:val="0"/>
        <w:rPr>
          <w:b/>
          <w:bCs/>
          <w:sz w:val="28"/>
          <w:szCs w:val="28"/>
        </w:rPr>
      </w:pPr>
    </w:p>
    <w:p w14:paraId="09161B5C" w14:textId="37176289" w:rsidR="007E3A5E" w:rsidRPr="00FF3BB5" w:rsidRDefault="007E3A5E" w:rsidP="00B02131">
      <w:pPr>
        <w:pStyle w:val="ConsPlusNormal"/>
        <w:numPr>
          <w:ilvl w:val="1"/>
          <w:numId w:val="23"/>
        </w:numPr>
        <w:spacing w:line="336" w:lineRule="auto"/>
        <w:ind w:left="0" w:firstLine="567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Предоставление Участнику кодов маркировки, необходимых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lastRenderedPageBreak/>
        <w:t xml:space="preserve">для формирования средств идентификации, осуществляется Оператором на платной </w:t>
      </w:r>
      <w:r w:rsidRPr="00FF3BB5">
        <w:rPr>
          <w:color w:val="000000" w:themeColor="text1"/>
          <w:sz w:val="28"/>
          <w:szCs w:val="28"/>
        </w:rPr>
        <w:t xml:space="preserve">основе с соответствующих дат, установленных </w:t>
      </w:r>
      <w:r w:rsidR="003A67BC">
        <w:rPr>
          <w:sz w:val="28"/>
          <w:szCs w:val="28"/>
        </w:rPr>
        <w:t>применимыми нормативными правовыми актами Российской Федерации в области маркировки следующих товаров</w:t>
      </w:r>
      <w:r w:rsidR="00675C4F">
        <w:rPr>
          <w:sz w:val="28"/>
          <w:szCs w:val="28"/>
        </w:rPr>
        <w:t>,</w:t>
      </w:r>
      <w:r w:rsidR="00675C4F" w:rsidRPr="00675C4F">
        <w:t xml:space="preserve"> </w:t>
      </w:r>
      <w:r w:rsidR="00675C4F" w:rsidRPr="00675C4F">
        <w:rPr>
          <w:sz w:val="28"/>
          <w:szCs w:val="28"/>
        </w:rPr>
        <w:t>подлежащих обязательной маркировке средствами идентификации</w:t>
      </w:r>
      <w:r w:rsidR="003A67BC">
        <w:rPr>
          <w:sz w:val="28"/>
          <w:szCs w:val="28"/>
        </w:rPr>
        <w:t>: кресел -колясок</w:t>
      </w:r>
      <w:r w:rsidR="00675C4F">
        <w:rPr>
          <w:sz w:val="28"/>
          <w:szCs w:val="28"/>
        </w:rPr>
        <w:t>,</w:t>
      </w:r>
      <w:r w:rsidR="003A67BC">
        <w:rPr>
          <w:sz w:val="28"/>
          <w:szCs w:val="28"/>
        </w:rPr>
        <w:t xml:space="preserve"> отдельных видов медицинских изделий</w:t>
      </w:r>
      <w:r w:rsidRPr="00FF3BB5">
        <w:rPr>
          <w:color w:val="000000" w:themeColor="text1"/>
          <w:sz w:val="28"/>
          <w:szCs w:val="28"/>
        </w:rPr>
        <w:t>, с которых нанесение средств</w:t>
      </w:r>
      <w:r w:rsidR="002236F9">
        <w:rPr>
          <w:color w:val="000000" w:themeColor="text1"/>
          <w:sz w:val="28"/>
          <w:szCs w:val="28"/>
        </w:rPr>
        <w:br/>
      </w:r>
      <w:r w:rsidRPr="00FF3BB5">
        <w:rPr>
          <w:color w:val="000000" w:themeColor="text1"/>
          <w:sz w:val="28"/>
          <w:szCs w:val="28"/>
        </w:rPr>
        <w:t xml:space="preserve">идентификации на </w:t>
      </w:r>
      <w:r w:rsidR="00F362EA">
        <w:rPr>
          <w:color w:val="000000" w:themeColor="text1"/>
          <w:sz w:val="28"/>
          <w:szCs w:val="28"/>
        </w:rPr>
        <w:t>кресла-коляски</w:t>
      </w:r>
      <w:r w:rsidR="00E32899">
        <w:rPr>
          <w:color w:val="000000" w:themeColor="text1"/>
          <w:sz w:val="28"/>
          <w:szCs w:val="28"/>
        </w:rPr>
        <w:t>,</w:t>
      </w:r>
      <w:r w:rsidR="003A67BC">
        <w:rPr>
          <w:color w:val="000000" w:themeColor="text1"/>
          <w:sz w:val="28"/>
          <w:szCs w:val="28"/>
        </w:rPr>
        <w:t xml:space="preserve"> отдельные виды медицинских изделий</w:t>
      </w:r>
      <w:r w:rsidR="002236F9">
        <w:rPr>
          <w:color w:val="000000" w:themeColor="text1"/>
          <w:sz w:val="28"/>
          <w:szCs w:val="28"/>
        </w:rPr>
        <w:br/>
      </w:r>
      <w:r w:rsidRPr="00FF3BB5">
        <w:rPr>
          <w:color w:val="000000" w:themeColor="text1"/>
          <w:sz w:val="28"/>
          <w:szCs w:val="28"/>
        </w:rPr>
        <w:t xml:space="preserve">и представление сведений </w:t>
      </w:r>
      <w:r w:rsidR="002507AA" w:rsidRPr="00FF3BB5">
        <w:rPr>
          <w:color w:val="000000" w:themeColor="text1"/>
          <w:sz w:val="28"/>
          <w:szCs w:val="28"/>
        </w:rPr>
        <w:t xml:space="preserve">в систему МТ </w:t>
      </w:r>
      <w:r w:rsidRPr="00FF3BB5">
        <w:rPr>
          <w:color w:val="000000" w:themeColor="text1"/>
          <w:sz w:val="28"/>
          <w:szCs w:val="28"/>
        </w:rPr>
        <w:t xml:space="preserve">становится обязательным (далее – </w:t>
      </w:r>
      <w:r w:rsidR="00EB10D8">
        <w:rPr>
          <w:color w:val="000000" w:themeColor="text1"/>
          <w:sz w:val="28"/>
          <w:szCs w:val="28"/>
        </w:rPr>
        <w:t>день</w:t>
      </w:r>
      <w:r w:rsidR="00EB10D8" w:rsidRPr="005269E4">
        <w:rPr>
          <w:color w:val="000000" w:themeColor="text1"/>
          <w:sz w:val="28"/>
          <w:szCs w:val="28"/>
        </w:rPr>
        <w:t xml:space="preserve"> </w:t>
      </w:r>
      <w:r w:rsidR="005269E4" w:rsidRPr="005269E4">
        <w:rPr>
          <w:color w:val="000000" w:themeColor="text1"/>
          <w:sz w:val="28"/>
          <w:szCs w:val="28"/>
        </w:rPr>
        <w:t xml:space="preserve">введения </w:t>
      </w:r>
      <w:bookmarkStart w:id="4" w:name="_Hlk134794377"/>
      <w:r w:rsidR="005269E4" w:rsidRPr="005269E4">
        <w:rPr>
          <w:color w:val="000000" w:themeColor="text1"/>
          <w:sz w:val="28"/>
          <w:szCs w:val="28"/>
        </w:rPr>
        <w:t>платности кодов маркировки</w:t>
      </w:r>
      <w:bookmarkEnd w:id="4"/>
      <w:r w:rsidRPr="00FF3BB5">
        <w:rPr>
          <w:color w:val="000000" w:themeColor="text1"/>
          <w:sz w:val="28"/>
          <w:szCs w:val="28"/>
        </w:rPr>
        <w:t>).</w:t>
      </w:r>
    </w:p>
    <w:p w14:paraId="3024417C" w14:textId="618BE17F" w:rsidR="007E3A5E" w:rsidRDefault="007E3A5E" w:rsidP="00410A2E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Коды маркировки, необходимые для формирования средств идентификации, начиная с</w:t>
      </w:r>
      <w:r w:rsidR="00EB10D8">
        <w:rPr>
          <w:color w:val="000000" w:themeColor="text1"/>
          <w:sz w:val="28"/>
          <w:szCs w:val="28"/>
        </w:rPr>
        <w:t>о дня</w:t>
      </w:r>
      <w:r>
        <w:rPr>
          <w:color w:val="000000" w:themeColor="text1"/>
          <w:sz w:val="28"/>
          <w:szCs w:val="28"/>
        </w:rPr>
        <w:t xml:space="preserve">, с </w:t>
      </w:r>
      <w:r w:rsidR="00EB10D8">
        <w:rPr>
          <w:color w:val="000000" w:themeColor="text1"/>
          <w:sz w:val="28"/>
          <w:szCs w:val="28"/>
        </w:rPr>
        <w:t xml:space="preserve">которого </w:t>
      </w:r>
      <w:r>
        <w:rPr>
          <w:color w:val="000000" w:themeColor="text1"/>
          <w:sz w:val="28"/>
          <w:szCs w:val="28"/>
        </w:rPr>
        <w:t>Участник вправе наносить средства идентификации</w:t>
      </w:r>
      <w:r>
        <w:rPr>
          <w:color w:val="000000" w:themeColor="text1"/>
          <w:sz w:val="28"/>
          <w:szCs w:val="28"/>
        </w:rPr>
        <w:br/>
        <w:t xml:space="preserve">на </w:t>
      </w:r>
      <w:r w:rsidR="0035636F">
        <w:rPr>
          <w:color w:val="000000" w:themeColor="text1"/>
          <w:sz w:val="28"/>
          <w:szCs w:val="28"/>
        </w:rPr>
        <w:t>кресла-коляски</w:t>
      </w:r>
      <w:r w:rsidR="00E32899">
        <w:rPr>
          <w:color w:val="000000" w:themeColor="text1"/>
          <w:sz w:val="28"/>
          <w:szCs w:val="28"/>
        </w:rPr>
        <w:t>,</w:t>
      </w:r>
      <w:r w:rsidR="003A67BC">
        <w:rPr>
          <w:color w:val="000000" w:themeColor="text1"/>
          <w:sz w:val="28"/>
          <w:szCs w:val="28"/>
        </w:rPr>
        <w:t xml:space="preserve"> отдельные виды медицинских изделий </w:t>
      </w:r>
      <w:r>
        <w:rPr>
          <w:color w:val="000000" w:themeColor="text1"/>
          <w:sz w:val="28"/>
          <w:szCs w:val="28"/>
        </w:rPr>
        <w:t xml:space="preserve">и представлять в систему МТ сведения о нанесении средств идентификации, </w:t>
      </w:r>
      <w:r w:rsidR="00212B10">
        <w:rPr>
          <w:color w:val="000000" w:themeColor="text1"/>
          <w:sz w:val="28"/>
          <w:szCs w:val="28"/>
        </w:rPr>
        <w:t xml:space="preserve">вводе в оборот, </w:t>
      </w:r>
      <w:r>
        <w:rPr>
          <w:color w:val="000000" w:themeColor="text1"/>
          <w:sz w:val="28"/>
          <w:szCs w:val="28"/>
        </w:rPr>
        <w:t xml:space="preserve">обороте и выводе из оборота </w:t>
      </w:r>
      <w:r w:rsidR="00AC3F1C">
        <w:rPr>
          <w:color w:val="000000" w:themeColor="text1"/>
          <w:sz w:val="28"/>
          <w:szCs w:val="28"/>
        </w:rPr>
        <w:t xml:space="preserve">кресел-колясок </w:t>
      </w:r>
      <w:r w:rsidR="005658ED">
        <w:rPr>
          <w:color w:val="000000" w:themeColor="text1"/>
          <w:sz w:val="28"/>
          <w:szCs w:val="28"/>
        </w:rPr>
        <w:t xml:space="preserve">и отдельных видов медицинских изделий </w:t>
      </w:r>
      <w:r>
        <w:rPr>
          <w:color w:val="000000" w:themeColor="text1"/>
          <w:sz w:val="28"/>
          <w:szCs w:val="28"/>
        </w:rPr>
        <w:t xml:space="preserve">согласно </w:t>
      </w:r>
      <w:r w:rsidR="005658ED">
        <w:rPr>
          <w:color w:val="000000" w:themeColor="text1"/>
          <w:sz w:val="28"/>
          <w:szCs w:val="28"/>
        </w:rPr>
        <w:t xml:space="preserve">условиям </w:t>
      </w:r>
      <w:r w:rsidR="005658ED">
        <w:rPr>
          <w:sz w:val="28"/>
          <w:szCs w:val="28"/>
        </w:rPr>
        <w:t>применимых нормативных правовых актов Российской Федерации</w:t>
      </w:r>
      <w:r w:rsidR="00920EFD">
        <w:rPr>
          <w:sz w:val="28"/>
          <w:szCs w:val="28"/>
        </w:rPr>
        <w:br/>
      </w:r>
      <w:r w:rsidR="005658ED">
        <w:rPr>
          <w:sz w:val="28"/>
          <w:szCs w:val="28"/>
        </w:rPr>
        <w:t>в области маркировки следующих товаров</w:t>
      </w:r>
      <w:r w:rsidR="005976B4">
        <w:rPr>
          <w:sz w:val="28"/>
          <w:szCs w:val="28"/>
        </w:rPr>
        <w:t>,</w:t>
      </w:r>
      <w:r w:rsidR="00E32899" w:rsidRPr="00E32899">
        <w:t xml:space="preserve"> </w:t>
      </w:r>
      <w:r w:rsidR="00E32899" w:rsidRPr="00E32899">
        <w:rPr>
          <w:sz w:val="28"/>
          <w:szCs w:val="28"/>
        </w:rPr>
        <w:t>подлежащих обязательной маркировке средствами идентификации</w:t>
      </w:r>
      <w:r w:rsidR="005658ED">
        <w:rPr>
          <w:sz w:val="28"/>
          <w:szCs w:val="28"/>
        </w:rPr>
        <w:t>: кресел-колясок</w:t>
      </w:r>
      <w:r w:rsidR="00E32899">
        <w:rPr>
          <w:sz w:val="28"/>
          <w:szCs w:val="28"/>
        </w:rPr>
        <w:t>,</w:t>
      </w:r>
      <w:r w:rsidR="005658ED">
        <w:rPr>
          <w:sz w:val="28"/>
          <w:szCs w:val="28"/>
        </w:rPr>
        <w:t xml:space="preserve"> отдельных видов медицинских изделий</w:t>
      </w:r>
      <w:r w:rsidR="005658ED" w:rsidRPr="004849F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до </w:t>
      </w:r>
      <w:r w:rsidR="00EB10D8">
        <w:rPr>
          <w:color w:val="000000" w:themeColor="text1"/>
          <w:sz w:val="28"/>
          <w:szCs w:val="28"/>
        </w:rPr>
        <w:t xml:space="preserve">дня </w:t>
      </w:r>
      <w:r>
        <w:rPr>
          <w:color w:val="000000" w:themeColor="text1"/>
          <w:sz w:val="28"/>
          <w:szCs w:val="28"/>
        </w:rPr>
        <w:t xml:space="preserve">введения </w:t>
      </w:r>
      <w:r w:rsidR="005269E4" w:rsidRPr="005269E4">
        <w:rPr>
          <w:color w:val="000000" w:themeColor="text1"/>
          <w:sz w:val="28"/>
          <w:szCs w:val="28"/>
        </w:rPr>
        <w:t>платности кодов маркировки</w:t>
      </w:r>
      <w:r w:rsidR="008D732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Оператор предоставляет Участнику бесплатно. </w:t>
      </w:r>
      <w:r w:rsidRPr="00C41490">
        <w:rPr>
          <w:color w:val="000000" w:themeColor="text1"/>
          <w:sz w:val="28"/>
          <w:szCs w:val="28"/>
        </w:rPr>
        <w:t>Участник, получивший бесплатные коды маркировки, обеспечивает</w:t>
      </w:r>
      <w:r w:rsidR="008A4C51">
        <w:rPr>
          <w:color w:val="000000" w:themeColor="text1"/>
          <w:sz w:val="28"/>
          <w:szCs w:val="28"/>
        </w:rPr>
        <w:br/>
      </w:r>
      <w:r w:rsidRPr="00C41490">
        <w:rPr>
          <w:color w:val="000000" w:themeColor="text1"/>
          <w:sz w:val="28"/>
          <w:szCs w:val="28"/>
        </w:rPr>
        <w:t>их преобразование в средства идентификации</w:t>
      </w:r>
      <w:r w:rsidR="008D7321" w:rsidRPr="00C41490">
        <w:rPr>
          <w:color w:val="000000" w:themeColor="text1"/>
          <w:sz w:val="28"/>
          <w:szCs w:val="28"/>
        </w:rPr>
        <w:t xml:space="preserve"> </w:t>
      </w:r>
      <w:r w:rsidRPr="00C41490">
        <w:rPr>
          <w:color w:val="000000" w:themeColor="text1"/>
          <w:sz w:val="28"/>
          <w:szCs w:val="28"/>
        </w:rPr>
        <w:t>и предоставляет в систему МТ</w:t>
      </w:r>
      <w:r w:rsidR="008A4C51">
        <w:rPr>
          <w:color w:val="000000" w:themeColor="text1"/>
          <w:sz w:val="28"/>
          <w:szCs w:val="28"/>
        </w:rPr>
        <w:br/>
      </w:r>
      <w:r w:rsidRPr="00C41490">
        <w:rPr>
          <w:color w:val="000000" w:themeColor="text1"/>
          <w:sz w:val="28"/>
          <w:szCs w:val="28"/>
        </w:rPr>
        <w:t xml:space="preserve">отчет о нанесении средств идентификации </w:t>
      </w:r>
      <w:r w:rsidR="00212B10">
        <w:rPr>
          <w:color w:val="000000" w:themeColor="text1"/>
          <w:sz w:val="28"/>
          <w:szCs w:val="28"/>
        </w:rPr>
        <w:t xml:space="preserve">и сведения о вводе в оборот кресел-колясок </w:t>
      </w:r>
      <w:r w:rsidR="005658ED">
        <w:rPr>
          <w:color w:val="000000" w:themeColor="text1"/>
          <w:sz w:val="28"/>
          <w:szCs w:val="28"/>
        </w:rPr>
        <w:t xml:space="preserve">и отдельных видов медицинских изделий </w:t>
      </w:r>
      <w:r w:rsidR="00212B10">
        <w:rPr>
          <w:color w:val="000000" w:themeColor="text1"/>
          <w:sz w:val="28"/>
          <w:szCs w:val="28"/>
        </w:rPr>
        <w:t xml:space="preserve">с использованием бесплатных кодов маркировки </w:t>
      </w:r>
      <w:r w:rsidRPr="00C41490">
        <w:rPr>
          <w:color w:val="000000" w:themeColor="text1"/>
          <w:sz w:val="28"/>
          <w:szCs w:val="28"/>
        </w:rPr>
        <w:t xml:space="preserve">до </w:t>
      </w:r>
      <w:r w:rsidR="00EB10D8">
        <w:rPr>
          <w:color w:val="000000" w:themeColor="text1"/>
          <w:sz w:val="28"/>
          <w:szCs w:val="28"/>
        </w:rPr>
        <w:t>дня</w:t>
      </w:r>
      <w:r w:rsidR="00EB10D8" w:rsidRPr="00C41490">
        <w:rPr>
          <w:color w:val="000000" w:themeColor="text1"/>
          <w:sz w:val="28"/>
          <w:szCs w:val="28"/>
        </w:rPr>
        <w:t xml:space="preserve"> </w:t>
      </w:r>
      <w:r w:rsidRPr="00C41490">
        <w:rPr>
          <w:color w:val="000000" w:themeColor="text1"/>
          <w:sz w:val="28"/>
          <w:szCs w:val="28"/>
        </w:rPr>
        <w:t xml:space="preserve">введения </w:t>
      </w:r>
      <w:r w:rsidR="005269E4" w:rsidRPr="005269E4">
        <w:rPr>
          <w:color w:val="000000" w:themeColor="text1"/>
          <w:sz w:val="28"/>
          <w:szCs w:val="28"/>
        </w:rPr>
        <w:t>платности кодов маркировки</w:t>
      </w:r>
      <w:r w:rsidRPr="00C41490">
        <w:rPr>
          <w:color w:val="000000" w:themeColor="text1"/>
          <w:sz w:val="28"/>
          <w:szCs w:val="28"/>
        </w:rPr>
        <w:t>.</w:t>
      </w:r>
    </w:p>
    <w:p w14:paraId="79F0FA33" w14:textId="0C1413FF" w:rsidR="007E3A5E" w:rsidRPr="00DA6B14" w:rsidRDefault="007E3A5E" w:rsidP="009D37D1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E60FF">
        <w:rPr>
          <w:color w:val="000000" w:themeColor="text1"/>
          <w:sz w:val="28"/>
          <w:szCs w:val="28"/>
        </w:rPr>
        <w:t>Если Участник не обеспечил преобразование кодов маркировки, предоставленных бесплатно, в средства идентификации и не представил</w:t>
      </w:r>
      <w:r w:rsidRPr="00AE60FF">
        <w:rPr>
          <w:color w:val="000000" w:themeColor="text1"/>
          <w:sz w:val="28"/>
          <w:szCs w:val="28"/>
        </w:rPr>
        <w:br/>
        <w:t xml:space="preserve">в систему МТ отчет о нанесении средств идентификации </w:t>
      </w:r>
      <w:r w:rsidR="009D37D1" w:rsidRPr="009D37D1">
        <w:rPr>
          <w:color w:val="000000" w:themeColor="text1"/>
          <w:sz w:val="28"/>
          <w:szCs w:val="28"/>
        </w:rPr>
        <w:t>и сведения о вводе в оборот кресел-колясок</w:t>
      </w:r>
      <w:r w:rsidR="00E32899">
        <w:rPr>
          <w:color w:val="000000" w:themeColor="text1"/>
          <w:sz w:val="28"/>
          <w:szCs w:val="28"/>
        </w:rPr>
        <w:t>,</w:t>
      </w:r>
      <w:r w:rsidR="005658ED">
        <w:rPr>
          <w:color w:val="000000" w:themeColor="text1"/>
          <w:sz w:val="28"/>
          <w:szCs w:val="28"/>
        </w:rPr>
        <w:t xml:space="preserve"> отдельных видов медицинских изделий </w:t>
      </w:r>
      <w:r w:rsidR="009D37D1" w:rsidRPr="009D37D1">
        <w:rPr>
          <w:color w:val="000000" w:themeColor="text1"/>
          <w:sz w:val="28"/>
          <w:szCs w:val="28"/>
        </w:rPr>
        <w:t>с использованием</w:t>
      </w:r>
      <w:r w:rsidR="009D37D1">
        <w:rPr>
          <w:color w:val="000000" w:themeColor="text1"/>
          <w:sz w:val="28"/>
          <w:szCs w:val="28"/>
        </w:rPr>
        <w:t xml:space="preserve"> </w:t>
      </w:r>
      <w:r w:rsidR="009D37D1" w:rsidRPr="009D37D1">
        <w:rPr>
          <w:color w:val="000000" w:themeColor="text1"/>
          <w:sz w:val="28"/>
          <w:szCs w:val="28"/>
        </w:rPr>
        <w:t xml:space="preserve">кодов маркировки, предоставленных Оператором </w:t>
      </w:r>
      <w:r w:rsidRPr="00AE60FF">
        <w:rPr>
          <w:color w:val="000000" w:themeColor="text1"/>
          <w:sz w:val="28"/>
          <w:szCs w:val="28"/>
        </w:rPr>
        <w:t xml:space="preserve">в срок до </w:t>
      </w:r>
      <w:r w:rsidR="00EB10D8" w:rsidRPr="00AE60FF">
        <w:rPr>
          <w:color w:val="000000" w:themeColor="text1"/>
          <w:sz w:val="28"/>
          <w:szCs w:val="28"/>
        </w:rPr>
        <w:t>д</w:t>
      </w:r>
      <w:r w:rsidR="00EB10D8">
        <w:rPr>
          <w:color w:val="000000" w:themeColor="text1"/>
          <w:sz w:val="28"/>
          <w:szCs w:val="28"/>
        </w:rPr>
        <w:t>ня</w:t>
      </w:r>
      <w:r w:rsidR="00EB10D8" w:rsidRPr="00DA6B14">
        <w:rPr>
          <w:color w:val="000000" w:themeColor="text1"/>
          <w:sz w:val="28"/>
          <w:szCs w:val="28"/>
        </w:rPr>
        <w:t xml:space="preserve"> </w:t>
      </w:r>
      <w:r w:rsidR="005269E4" w:rsidRPr="005269E4">
        <w:rPr>
          <w:color w:val="000000" w:themeColor="text1"/>
          <w:sz w:val="28"/>
          <w:szCs w:val="28"/>
        </w:rPr>
        <w:t>введения платности кодов маркировки</w:t>
      </w:r>
      <w:r w:rsidRPr="00DA6B14">
        <w:rPr>
          <w:color w:val="000000" w:themeColor="text1"/>
          <w:sz w:val="28"/>
          <w:szCs w:val="28"/>
        </w:rPr>
        <w:t>, такие коды маркировки оплачиваются Участником</w:t>
      </w:r>
      <w:r w:rsidR="008D7321">
        <w:rPr>
          <w:color w:val="000000" w:themeColor="text1"/>
          <w:sz w:val="28"/>
          <w:szCs w:val="28"/>
        </w:rPr>
        <w:t xml:space="preserve"> </w:t>
      </w:r>
      <w:r w:rsidRPr="00DA6B14">
        <w:rPr>
          <w:color w:val="000000" w:themeColor="text1"/>
          <w:sz w:val="28"/>
          <w:szCs w:val="28"/>
        </w:rPr>
        <w:t>или аннулируются</w:t>
      </w:r>
      <w:r w:rsidR="008A4C51">
        <w:rPr>
          <w:color w:val="000000" w:themeColor="text1"/>
          <w:sz w:val="28"/>
          <w:szCs w:val="28"/>
        </w:rPr>
        <w:br/>
      </w:r>
      <w:bookmarkStart w:id="5" w:name="_Hlk59736459"/>
      <w:r w:rsidRPr="00DA6B14">
        <w:rPr>
          <w:color w:val="000000" w:themeColor="text1"/>
          <w:sz w:val="28"/>
          <w:szCs w:val="28"/>
        </w:rPr>
        <w:t xml:space="preserve">в </w:t>
      </w:r>
      <w:r w:rsidR="00D76F0D">
        <w:rPr>
          <w:color w:val="000000" w:themeColor="text1"/>
          <w:sz w:val="28"/>
          <w:szCs w:val="28"/>
        </w:rPr>
        <w:t>сроки и порядке, установленн</w:t>
      </w:r>
      <w:r w:rsidR="00E32899">
        <w:rPr>
          <w:color w:val="000000" w:themeColor="text1"/>
          <w:sz w:val="28"/>
          <w:szCs w:val="28"/>
        </w:rPr>
        <w:t>ом</w:t>
      </w:r>
      <w:r w:rsidR="00D76F0D">
        <w:rPr>
          <w:color w:val="000000" w:themeColor="text1"/>
          <w:sz w:val="28"/>
          <w:szCs w:val="28"/>
        </w:rPr>
        <w:t xml:space="preserve"> </w:t>
      </w:r>
      <w:r w:rsidR="005658ED">
        <w:rPr>
          <w:sz w:val="28"/>
          <w:szCs w:val="28"/>
        </w:rPr>
        <w:t>применимыми нормативными правовыми актами Российской Федерации в области маркировки следующих товаров</w:t>
      </w:r>
      <w:r w:rsidR="00E32899">
        <w:rPr>
          <w:sz w:val="28"/>
          <w:szCs w:val="28"/>
        </w:rPr>
        <w:t>,</w:t>
      </w:r>
      <w:r w:rsidR="00E32899" w:rsidRPr="00E32899">
        <w:t xml:space="preserve"> </w:t>
      </w:r>
      <w:r w:rsidR="00E32899" w:rsidRPr="00E32899">
        <w:rPr>
          <w:sz w:val="28"/>
          <w:szCs w:val="28"/>
        </w:rPr>
        <w:t>подлежащих обязательной маркировке средствами идентификации</w:t>
      </w:r>
      <w:r w:rsidR="008A4C51">
        <w:rPr>
          <w:sz w:val="28"/>
          <w:szCs w:val="28"/>
        </w:rPr>
        <w:t>: кресел</w:t>
      </w:r>
      <w:r w:rsidR="005658ED">
        <w:rPr>
          <w:sz w:val="28"/>
          <w:szCs w:val="28"/>
        </w:rPr>
        <w:t>-колясок</w:t>
      </w:r>
      <w:r w:rsidR="00E32899">
        <w:rPr>
          <w:sz w:val="28"/>
          <w:szCs w:val="28"/>
        </w:rPr>
        <w:t>,</w:t>
      </w:r>
      <w:r w:rsidR="005658ED">
        <w:rPr>
          <w:sz w:val="28"/>
          <w:szCs w:val="28"/>
        </w:rPr>
        <w:t xml:space="preserve"> отдельных видов медицинских изделий</w:t>
      </w:r>
      <w:bookmarkEnd w:id="5"/>
      <w:r w:rsidRPr="00EB10D8">
        <w:rPr>
          <w:color w:val="000000" w:themeColor="text1"/>
          <w:sz w:val="28"/>
          <w:szCs w:val="28"/>
        </w:rPr>
        <w:t>.</w:t>
      </w:r>
    </w:p>
    <w:p w14:paraId="3BDEFBF0" w14:textId="628B28D0" w:rsidR="00EB10D8" w:rsidRPr="00EB10D8" w:rsidRDefault="007E3A5E" w:rsidP="008A4C51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A717A">
        <w:rPr>
          <w:color w:val="000000" w:themeColor="text1"/>
          <w:sz w:val="28"/>
          <w:szCs w:val="28"/>
        </w:rPr>
        <w:t xml:space="preserve">Услуга по предоставлению кодов маркировки, указанных в абзацах </w:t>
      </w:r>
      <w:r w:rsidR="00522A2B" w:rsidRPr="005A717A">
        <w:rPr>
          <w:color w:val="000000" w:themeColor="text1"/>
          <w:sz w:val="28"/>
          <w:szCs w:val="28"/>
        </w:rPr>
        <w:t>втором</w:t>
      </w:r>
      <w:r w:rsidR="008A4C51">
        <w:rPr>
          <w:color w:val="000000" w:themeColor="text1"/>
          <w:sz w:val="28"/>
          <w:szCs w:val="28"/>
        </w:rPr>
        <w:br/>
      </w:r>
      <w:r w:rsidRPr="005A717A">
        <w:rPr>
          <w:color w:val="000000" w:themeColor="text1"/>
          <w:sz w:val="28"/>
          <w:szCs w:val="28"/>
        </w:rPr>
        <w:t xml:space="preserve">и </w:t>
      </w:r>
      <w:r w:rsidR="00522A2B" w:rsidRPr="005A717A">
        <w:rPr>
          <w:color w:val="000000" w:themeColor="text1"/>
          <w:sz w:val="28"/>
          <w:szCs w:val="28"/>
        </w:rPr>
        <w:t xml:space="preserve">третьем </w:t>
      </w:r>
      <w:r w:rsidRPr="005A717A">
        <w:rPr>
          <w:color w:val="000000" w:themeColor="text1"/>
          <w:sz w:val="28"/>
          <w:szCs w:val="28"/>
        </w:rPr>
        <w:t xml:space="preserve">настоящего пункта, </w:t>
      </w:r>
      <w:r w:rsidR="008D7321" w:rsidRPr="005A717A">
        <w:rPr>
          <w:color w:val="000000" w:themeColor="text1"/>
          <w:sz w:val="28"/>
          <w:szCs w:val="28"/>
        </w:rPr>
        <w:t>считается</w:t>
      </w:r>
      <w:r w:rsidRPr="005A717A">
        <w:rPr>
          <w:color w:val="000000" w:themeColor="text1"/>
          <w:sz w:val="28"/>
          <w:szCs w:val="28"/>
        </w:rPr>
        <w:t xml:space="preserve"> оказанной Оператором в момент внесения Оператором в систему МТ информации </w:t>
      </w:r>
      <w:r w:rsidR="00D76F0D" w:rsidRPr="00EB10D8">
        <w:rPr>
          <w:color w:val="000000" w:themeColor="text1"/>
          <w:sz w:val="28"/>
          <w:szCs w:val="28"/>
        </w:rPr>
        <w:t>о вводе кресел-колясок</w:t>
      </w:r>
      <w:r w:rsidR="00E32899" w:rsidRPr="00EB10D8">
        <w:rPr>
          <w:color w:val="000000" w:themeColor="text1"/>
          <w:sz w:val="28"/>
          <w:szCs w:val="28"/>
        </w:rPr>
        <w:t>,</w:t>
      </w:r>
      <w:r w:rsidR="00D76F0D" w:rsidRPr="00EB10D8">
        <w:rPr>
          <w:color w:val="000000" w:themeColor="text1"/>
          <w:sz w:val="28"/>
          <w:szCs w:val="28"/>
        </w:rPr>
        <w:t xml:space="preserve"> отдельных видов медицинских изделий в оборот, указанной </w:t>
      </w:r>
      <w:r w:rsidR="00E32899" w:rsidRPr="00EB10D8">
        <w:rPr>
          <w:color w:val="000000" w:themeColor="text1"/>
          <w:sz w:val="28"/>
          <w:szCs w:val="28"/>
        </w:rPr>
        <w:t>У</w:t>
      </w:r>
      <w:r w:rsidR="00D76F0D" w:rsidRPr="00EB10D8">
        <w:rPr>
          <w:color w:val="000000" w:themeColor="text1"/>
          <w:sz w:val="28"/>
          <w:szCs w:val="28"/>
        </w:rPr>
        <w:t>частником в уведомлении о вводе соответствующих кресел-колясок</w:t>
      </w:r>
      <w:r w:rsidR="00E32899" w:rsidRPr="00EB10D8">
        <w:rPr>
          <w:color w:val="000000" w:themeColor="text1"/>
          <w:sz w:val="28"/>
          <w:szCs w:val="28"/>
        </w:rPr>
        <w:t>,</w:t>
      </w:r>
      <w:r w:rsidR="00D76F0D" w:rsidRPr="00EB10D8">
        <w:rPr>
          <w:color w:val="000000" w:themeColor="text1"/>
          <w:sz w:val="28"/>
          <w:szCs w:val="28"/>
        </w:rPr>
        <w:t xml:space="preserve">  отдельных видов медицинских изделий в оборот</w:t>
      </w:r>
      <w:r w:rsidR="00A663B5" w:rsidRPr="005A717A">
        <w:rPr>
          <w:color w:val="000000" w:themeColor="text1"/>
          <w:sz w:val="28"/>
          <w:szCs w:val="28"/>
        </w:rPr>
        <w:t>.</w:t>
      </w:r>
      <w:r w:rsidR="00A663B5" w:rsidRPr="00DA6B14">
        <w:rPr>
          <w:color w:val="000000" w:themeColor="text1"/>
          <w:sz w:val="28"/>
          <w:szCs w:val="28"/>
        </w:rPr>
        <w:t xml:space="preserve"> </w:t>
      </w:r>
      <w:r w:rsidR="008A4C51">
        <w:rPr>
          <w:color w:val="000000" w:themeColor="text1"/>
          <w:sz w:val="28"/>
          <w:szCs w:val="28"/>
        </w:rPr>
        <w:tab/>
        <w:t xml:space="preserve">3.2. </w:t>
      </w:r>
      <w:r w:rsidRPr="00EB10D8">
        <w:rPr>
          <w:color w:val="000000" w:themeColor="text1"/>
          <w:sz w:val="28"/>
          <w:szCs w:val="28"/>
        </w:rPr>
        <w:t>Размер платы за оказание услуг</w:t>
      </w:r>
      <w:r w:rsidRPr="009D10B5">
        <w:rPr>
          <w:sz w:val="28"/>
          <w:szCs w:val="28"/>
        </w:rPr>
        <w:t xml:space="preserve"> по предоставлению кодов маркировки составляет 50 копеек за 1 код маркировки без учета налога на добавленную стоимость</w:t>
      </w:r>
      <w:r w:rsidR="009D10B5" w:rsidRPr="009D10B5">
        <w:rPr>
          <w:sz w:val="28"/>
          <w:szCs w:val="28"/>
        </w:rPr>
        <w:t xml:space="preserve"> (далее – НДС).</w:t>
      </w:r>
      <w:r w:rsidR="008D7321" w:rsidRPr="009D10B5">
        <w:rPr>
          <w:sz w:val="28"/>
          <w:szCs w:val="28"/>
        </w:rPr>
        <w:t xml:space="preserve"> </w:t>
      </w:r>
      <w:r w:rsidR="009D10B5" w:rsidRPr="009D10B5">
        <w:rPr>
          <w:sz w:val="28"/>
          <w:szCs w:val="28"/>
        </w:rPr>
        <w:t>НДС в размере, предусмотренном налоговым законодательством Российской Федерации, уплачивается сверх стоимости одного кода маркировки.</w:t>
      </w:r>
      <w:r w:rsidR="009D10B5">
        <w:rPr>
          <w:sz w:val="28"/>
          <w:szCs w:val="28"/>
        </w:rPr>
        <w:t xml:space="preserve"> </w:t>
      </w:r>
      <w:r w:rsidRPr="009D10B5">
        <w:rPr>
          <w:sz w:val="28"/>
          <w:szCs w:val="28"/>
        </w:rPr>
        <w:t>Расчеты</w:t>
      </w:r>
      <w:r w:rsidR="008D7321" w:rsidRPr="009D10B5">
        <w:rPr>
          <w:sz w:val="28"/>
          <w:szCs w:val="28"/>
        </w:rPr>
        <w:t xml:space="preserve"> </w:t>
      </w:r>
      <w:r w:rsidRPr="009D10B5">
        <w:rPr>
          <w:sz w:val="28"/>
          <w:szCs w:val="28"/>
        </w:rPr>
        <w:t>по Договору осуществляются в рублях Российской Федерации. Оплата услуг</w:t>
      </w:r>
      <w:r w:rsidR="008D7321" w:rsidRPr="009D10B5">
        <w:rPr>
          <w:sz w:val="28"/>
          <w:szCs w:val="28"/>
        </w:rPr>
        <w:t xml:space="preserve"> </w:t>
      </w:r>
      <w:r w:rsidRPr="009D10B5">
        <w:rPr>
          <w:sz w:val="28"/>
          <w:szCs w:val="28"/>
        </w:rPr>
        <w:t xml:space="preserve">по предоставлению кода маркировки осуществляется Участником посредством перечисления платежей на расчетный счет Оператора. </w:t>
      </w:r>
    </w:p>
    <w:p w14:paraId="2E50DB0F" w14:textId="14C74642" w:rsidR="007E3A5E" w:rsidRPr="009D10B5" w:rsidRDefault="007E3A5E" w:rsidP="008A4C51">
      <w:pPr>
        <w:pStyle w:val="ConsPlusNormal"/>
        <w:numPr>
          <w:ilvl w:val="1"/>
          <w:numId w:val="21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D10B5">
        <w:rPr>
          <w:sz w:val="28"/>
          <w:szCs w:val="28"/>
        </w:rPr>
        <w:t>Все банковские расходы</w:t>
      </w:r>
      <w:r w:rsidR="008D7321" w:rsidRPr="009D10B5">
        <w:rPr>
          <w:sz w:val="28"/>
          <w:szCs w:val="28"/>
        </w:rPr>
        <w:t xml:space="preserve"> </w:t>
      </w:r>
      <w:r w:rsidRPr="009D10B5">
        <w:rPr>
          <w:sz w:val="28"/>
          <w:szCs w:val="28"/>
        </w:rPr>
        <w:t>при оплате услуг по Договору, включая подлежащие о</w:t>
      </w:r>
      <w:r w:rsidR="00410A2E" w:rsidRPr="009D10B5">
        <w:rPr>
          <w:sz w:val="28"/>
          <w:szCs w:val="28"/>
        </w:rPr>
        <w:t>плате комиссии, несет Участник.</w:t>
      </w:r>
    </w:p>
    <w:p w14:paraId="6EF09EEB" w14:textId="616F6D33" w:rsidR="007E3A5E" w:rsidRPr="00D944DD" w:rsidRDefault="007E3A5E" w:rsidP="008A4C51">
      <w:pPr>
        <w:pStyle w:val="ConsPlusNormal"/>
        <w:numPr>
          <w:ilvl w:val="1"/>
          <w:numId w:val="21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FF3BB5">
        <w:rPr>
          <w:color w:val="000000" w:themeColor="text1"/>
          <w:sz w:val="28"/>
          <w:szCs w:val="28"/>
        </w:rPr>
        <w:t xml:space="preserve">Нанесение </w:t>
      </w:r>
      <w:r w:rsidRPr="00481D3B">
        <w:rPr>
          <w:sz w:val="28"/>
          <w:szCs w:val="28"/>
        </w:rPr>
        <w:t xml:space="preserve">средства </w:t>
      </w:r>
      <w:r w:rsidRPr="00D944DD">
        <w:rPr>
          <w:sz w:val="28"/>
          <w:szCs w:val="28"/>
        </w:rPr>
        <w:t xml:space="preserve">идентификации </w:t>
      </w:r>
      <w:r w:rsidR="00705260" w:rsidRPr="00481D3B">
        <w:rPr>
          <w:sz w:val="28"/>
          <w:szCs w:val="28"/>
        </w:rPr>
        <w:t xml:space="preserve">на этикетку </w:t>
      </w:r>
      <w:r w:rsidR="008A4C51" w:rsidRPr="00481D3B">
        <w:rPr>
          <w:sz w:val="28"/>
          <w:szCs w:val="28"/>
        </w:rPr>
        <w:t xml:space="preserve">или </w:t>
      </w:r>
      <w:r w:rsidR="00D76F0D" w:rsidRPr="00481D3B">
        <w:rPr>
          <w:sz w:val="28"/>
          <w:szCs w:val="28"/>
        </w:rPr>
        <w:t>на потребительскую упаковку, в том числе посредством нанесения на такую потребительскую упаковку этикетки, содержащей средство идентификации,</w:t>
      </w:r>
      <w:r w:rsidR="00D76F0D" w:rsidRPr="00D944DD">
        <w:rPr>
          <w:sz w:val="28"/>
          <w:szCs w:val="28"/>
        </w:rPr>
        <w:t xml:space="preserve"> </w:t>
      </w:r>
      <w:r w:rsidRPr="00D944DD">
        <w:rPr>
          <w:sz w:val="28"/>
          <w:szCs w:val="28"/>
        </w:rPr>
        <w:t>осуществляется одним из следующих способов по выбору Участника:</w:t>
      </w:r>
    </w:p>
    <w:p w14:paraId="200DA0B9" w14:textId="77777777" w:rsidR="007E3A5E" w:rsidRPr="00D944DD" w:rsidRDefault="007E3A5E" w:rsidP="00410A2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D944DD">
        <w:rPr>
          <w:sz w:val="28"/>
          <w:szCs w:val="28"/>
        </w:rPr>
        <w:t>а) самостоятельное нанесение средства идентификации Участником;</w:t>
      </w:r>
    </w:p>
    <w:p w14:paraId="45DB9CB8" w14:textId="4789B382" w:rsidR="007E3A5E" w:rsidRPr="00D944DD" w:rsidRDefault="007E3A5E" w:rsidP="00410A2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D944DD">
        <w:rPr>
          <w:sz w:val="28"/>
          <w:szCs w:val="28"/>
        </w:rPr>
        <w:t>б) нанесение средства идентификации сервис-провайдером</w:t>
      </w:r>
      <w:r w:rsidR="006C56BE" w:rsidRPr="00D944DD">
        <w:rPr>
          <w:sz w:val="28"/>
          <w:szCs w:val="28"/>
        </w:rPr>
        <w:t>.</w:t>
      </w:r>
    </w:p>
    <w:p w14:paraId="15180B93" w14:textId="77777777" w:rsidR="007E3A5E" w:rsidRPr="00D944DD" w:rsidRDefault="007E3A5E" w:rsidP="00410A2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D944DD">
        <w:rPr>
          <w:sz w:val="28"/>
          <w:szCs w:val="28"/>
        </w:rPr>
        <w:t xml:space="preserve">Если нанесение средств идентификации предполагается с использованием услуг сервис-провайдера, Участник указывает в заявке Участника </w:t>
      </w:r>
      <w:r w:rsidR="00A56B63" w:rsidRPr="00D944DD">
        <w:rPr>
          <w:sz w:val="28"/>
          <w:szCs w:val="28"/>
        </w:rPr>
        <w:t xml:space="preserve">индивидуальный номер налогоплательщика </w:t>
      </w:r>
      <w:r w:rsidRPr="00D944DD">
        <w:rPr>
          <w:sz w:val="28"/>
          <w:szCs w:val="28"/>
        </w:rPr>
        <w:t>этого сервис-провайдера.</w:t>
      </w:r>
    </w:p>
    <w:p w14:paraId="7E2C78D9" w14:textId="77777777" w:rsidR="002857D1" w:rsidRPr="00DA6B14" w:rsidRDefault="002857D1" w:rsidP="008A4C51">
      <w:pPr>
        <w:pStyle w:val="ConsPlusNormal"/>
        <w:numPr>
          <w:ilvl w:val="1"/>
          <w:numId w:val="21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DA6B14">
        <w:rPr>
          <w:sz w:val="28"/>
          <w:szCs w:val="28"/>
        </w:rPr>
        <w:t>Оказание услуг по предоставлению кода маркировки осуществляется Оператором одним из следующих способов:</w:t>
      </w:r>
    </w:p>
    <w:p w14:paraId="0B25147F" w14:textId="1405F461" w:rsidR="002857D1" w:rsidRPr="00DA6B14" w:rsidRDefault="008A4C51" w:rsidP="00ED676C">
      <w:pPr>
        <w:pStyle w:val="ConsPlusNormal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2857D1" w:rsidRPr="00DA6B14">
        <w:rPr>
          <w:sz w:val="28"/>
          <w:szCs w:val="28"/>
        </w:rPr>
        <w:t xml:space="preserve">) посредством предоставления Участнику кода маркировки с неограниченным сроком его преобразования в средство идентификации и нанесения этого средства идентификации </w:t>
      </w:r>
      <w:r w:rsidR="00D76F0D" w:rsidRPr="00481D3B">
        <w:rPr>
          <w:sz w:val="28"/>
          <w:szCs w:val="28"/>
        </w:rPr>
        <w:t xml:space="preserve">на </w:t>
      </w:r>
      <w:r w:rsidRPr="00481D3B">
        <w:rPr>
          <w:sz w:val="28"/>
          <w:szCs w:val="28"/>
        </w:rPr>
        <w:t xml:space="preserve">этикетку или на </w:t>
      </w:r>
      <w:r w:rsidR="00D76F0D" w:rsidRPr="00481D3B">
        <w:rPr>
          <w:sz w:val="28"/>
          <w:szCs w:val="28"/>
        </w:rPr>
        <w:t>потребительскую</w:t>
      </w:r>
      <w:r w:rsidR="00D76F0D" w:rsidRPr="0040062B">
        <w:rPr>
          <w:rFonts w:eastAsia="Times New Roman"/>
          <w:bCs/>
          <w:sz w:val="28"/>
          <w:szCs w:val="28"/>
        </w:rPr>
        <w:t xml:space="preserve"> упаковку, в том числе посредством нанесения на такую потребительскую упаковку этикетки, содержащей средство идентификации</w:t>
      </w:r>
      <w:r w:rsidR="002857D1" w:rsidRPr="00DA6B14">
        <w:rPr>
          <w:sz w:val="28"/>
          <w:szCs w:val="28"/>
        </w:rPr>
        <w:t>;</w:t>
      </w:r>
    </w:p>
    <w:p w14:paraId="289002C3" w14:textId="24A450A1" w:rsidR="002857D1" w:rsidRPr="00A943E4" w:rsidRDefault="002857D1" w:rsidP="00ED676C">
      <w:pPr>
        <w:pStyle w:val="ConsPlusNormal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A6B14">
        <w:rPr>
          <w:sz w:val="28"/>
          <w:szCs w:val="28"/>
        </w:rPr>
        <w:t xml:space="preserve">б) посредством предоставления Участнику кода маркировки, преобразование которого в </w:t>
      </w:r>
      <w:r w:rsidRPr="00A943E4">
        <w:rPr>
          <w:sz w:val="28"/>
          <w:szCs w:val="28"/>
        </w:rPr>
        <w:t>средство идентификации и нанесение этого средства идентификации</w:t>
      </w:r>
      <w:r w:rsidR="008A4C51" w:rsidRPr="00481D3B">
        <w:rPr>
          <w:sz w:val="28"/>
          <w:szCs w:val="28"/>
        </w:rPr>
        <w:t xml:space="preserve"> на этикетку или</w:t>
      </w:r>
      <w:r w:rsidR="008A4C51">
        <w:rPr>
          <w:sz w:val="28"/>
          <w:szCs w:val="28"/>
        </w:rPr>
        <w:t xml:space="preserve"> </w:t>
      </w:r>
      <w:r w:rsidR="00D76F0D" w:rsidRPr="00481D3B">
        <w:rPr>
          <w:sz w:val="28"/>
          <w:szCs w:val="28"/>
        </w:rPr>
        <w:t>на потребительскую упаковку, в том числе посредством нанесения на такую потребительскую</w:t>
      </w:r>
      <w:r w:rsidR="00D76F0D" w:rsidRPr="0040062B">
        <w:rPr>
          <w:rFonts w:eastAsia="Times New Roman"/>
          <w:bCs/>
          <w:sz w:val="28"/>
          <w:szCs w:val="28"/>
        </w:rPr>
        <w:t xml:space="preserve"> упаковку этикетки, содержащей средство идентификации</w:t>
      </w:r>
      <w:r w:rsidRPr="00A943E4">
        <w:rPr>
          <w:sz w:val="28"/>
          <w:szCs w:val="28"/>
        </w:rPr>
        <w:t>, а также передача в систему МТ сведений о таком нанесении должны быть осуществлены:</w:t>
      </w:r>
    </w:p>
    <w:p w14:paraId="37C6B647" w14:textId="59040CA5" w:rsidR="002857D1" w:rsidRPr="00A943E4" w:rsidRDefault="002857D1" w:rsidP="002857D1">
      <w:pPr>
        <w:pStyle w:val="ConsPlusNormal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43E4">
        <w:rPr>
          <w:sz w:val="28"/>
          <w:szCs w:val="28"/>
        </w:rPr>
        <w:t xml:space="preserve">в течение </w:t>
      </w:r>
      <w:r w:rsidR="00584236" w:rsidRPr="00A943E4">
        <w:rPr>
          <w:sz w:val="28"/>
          <w:szCs w:val="28"/>
        </w:rPr>
        <w:t>3</w:t>
      </w:r>
      <w:r w:rsidR="006C56BE" w:rsidRPr="00A943E4">
        <w:rPr>
          <w:sz w:val="28"/>
          <w:szCs w:val="28"/>
        </w:rPr>
        <w:t xml:space="preserve">0 </w:t>
      </w:r>
      <w:r w:rsidRPr="00A943E4">
        <w:rPr>
          <w:sz w:val="28"/>
          <w:szCs w:val="28"/>
        </w:rPr>
        <w:t>календарных дней с</w:t>
      </w:r>
      <w:r w:rsidR="004A3E02">
        <w:rPr>
          <w:sz w:val="28"/>
          <w:szCs w:val="28"/>
        </w:rPr>
        <w:t>о дня</w:t>
      </w:r>
      <w:r w:rsidRPr="00A943E4">
        <w:rPr>
          <w:sz w:val="28"/>
          <w:szCs w:val="28"/>
        </w:rPr>
        <w:t xml:space="preserve"> предоставления Оператором </w:t>
      </w:r>
      <w:r w:rsidR="003D2218" w:rsidRPr="00A943E4">
        <w:rPr>
          <w:sz w:val="28"/>
          <w:szCs w:val="28"/>
        </w:rPr>
        <w:br/>
      </w:r>
      <w:r w:rsidRPr="00A943E4">
        <w:rPr>
          <w:sz w:val="28"/>
          <w:szCs w:val="28"/>
        </w:rPr>
        <w:t>Участнику сведений о предоставленных по заявке Участника кодах маркировки</w:t>
      </w:r>
      <w:r w:rsidRPr="00A943E4">
        <w:rPr>
          <w:sz w:val="28"/>
          <w:szCs w:val="28"/>
        </w:rPr>
        <w:br/>
        <w:t>в случае, указанном в подпункте «а» пункта 3.</w:t>
      </w:r>
      <w:r w:rsidR="00347EC5">
        <w:rPr>
          <w:sz w:val="28"/>
          <w:szCs w:val="28"/>
        </w:rPr>
        <w:t>4</w:t>
      </w:r>
      <w:r w:rsidR="00347EC5" w:rsidRPr="00A943E4">
        <w:rPr>
          <w:sz w:val="28"/>
          <w:szCs w:val="28"/>
        </w:rPr>
        <w:t xml:space="preserve"> </w:t>
      </w:r>
      <w:r w:rsidRPr="00A943E4">
        <w:rPr>
          <w:sz w:val="28"/>
          <w:szCs w:val="28"/>
        </w:rPr>
        <w:t xml:space="preserve">Договора, но </w:t>
      </w:r>
      <w:bookmarkStart w:id="6" w:name="_Hlk133428378"/>
      <w:r w:rsidRPr="00A943E4">
        <w:rPr>
          <w:sz w:val="28"/>
          <w:szCs w:val="28"/>
        </w:rPr>
        <w:t>не позднее</w:t>
      </w:r>
      <w:r w:rsidR="00850B14" w:rsidRPr="00A943E4">
        <w:rPr>
          <w:sz w:val="28"/>
          <w:szCs w:val="28"/>
        </w:rPr>
        <w:t xml:space="preserve"> даты</w:t>
      </w:r>
      <w:r w:rsidRPr="00A943E4">
        <w:rPr>
          <w:sz w:val="28"/>
          <w:szCs w:val="28"/>
        </w:rPr>
        <w:t xml:space="preserve"> </w:t>
      </w:r>
      <w:r w:rsidR="00661200" w:rsidRPr="00A943E4">
        <w:rPr>
          <w:sz w:val="28"/>
          <w:szCs w:val="28"/>
        </w:rPr>
        <w:t>ввода в оборот</w:t>
      </w:r>
      <w:r w:rsidR="0004178E" w:rsidRPr="00A943E4">
        <w:t xml:space="preserve"> </w:t>
      </w:r>
      <w:r w:rsidR="0004178E" w:rsidRPr="00A943E4">
        <w:rPr>
          <w:sz w:val="28"/>
          <w:szCs w:val="28"/>
        </w:rPr>
        <w:t>маркированного товара, средство идентификации которого, преобразовано из соответствующего кода маркировки</w:t>
      </w:r>
      <w:r w:rsidRPr="00A943E4">
        <w:rPr>
          <w:sz w:val="28"/>
          <w:szCs w:val="28"/>
        </w:rPr>
        <w:t>;</w:t>
      </w:r>
    </w:p>
    <w:bookmarkEnd w:id="6"/>
    <w:p w14:paraId="5D4B878D" w14:textId="60AF7D32" w:rsidR="002857D1" w:rsidRPr="007F0A45" w:rsidRDefault="002857D1" w:rsidP="002857D1">
      <w:pPr>
        <w:pStyle w:val="ConsPlusNormal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43E4">
        <w:rPr>
          <w:sz w:val="28"/>
          <w:szCs w:val="28"/>
        </w:rPr>
        <w:t>в течение 365 календарных дней с</w:t>
      </w:r>
      <w:r w:rsidR="004A3E02">
        <w:rPr>
          <w:sz w:val="28"/>
          <w:szCs w:val="28"/>
        </w:rPr>
        <w:t>о дня</w:t>
      </w:r>
      <w:r w:rsidRPr="00A943E4">
        <w:rPr>
          <w:sz w:val="28"/>
          <w:szCs w:val="28"/>
        </w:rPr>
        <w:t xml:space="preserve"> предоставления Оператором Участнику сведений о предоставленных по заявке </w:t>
      </w:r>
      <w:r w:rsidR="000231C7" w:rsidRPr="00A943E4">
        <w:rPr>
          <w:sz w:val="28"/>
          <w:szCs w:val="28"/>
        </w:rPr>
        <w:t xml:space="preserve">Участника </w:t>
      </w:r>
      <w:r w:rsidRPr="00A943E4">
        <w:rPr>
          <w:sz w:val="28"/>
          <w:szCs w:val="28"/>
        </w:rPr>
        <w:t>кодах маркировки в случае, указанном</w:t>
      </w:r>
      <w:r w:rsidR="000231C7" w:rsidRPr="00A943E4">
        <w:rPr>
          <w:sz w:val="28"/>
          <w:szCs w:val="28"/>
        </w:rPr>
        <w:t xml:space="preserve"> </w:t>
      </w:r>
      <w:r w:rsidRPr="00A943E4">
        <w:rPr>
          <w:sz w:val="28"/>
          <w:szCs w:val="28"/>
        </w:rPr>
        <w:t>в подпункте «б» пункта 3.</w:t>
      </w:r>
      <w:r w:rsidR="00347EC5">
        <w:rPr>
          <w:sz w:val="28"/>
          <w:szCs w:val="28"/>
        </w:rPr>
        <w:t>4</w:t>
      </w:r>
      <w:r w:rsidR="00347EC5" w:rsidRPr="00A943E4">
        <w:rPr>
          <w:sz w:val="28"/>
          <w:szCs w:val="28"/>
        </w:rPr>
        <w:t xml:space="preserve"> </w:t>
      </w:r>
      <w:r w:rsidRPr="00A943E4">
        <w:rPr>
          <w:sz w:val="28"/>
          <w:szCs w:val="28"/>
        </w:rPr>
        <w:t xml:space="preserve">Договора, </w:t>
      </w:r>
      <w:r w:rsidR="00C054A2" w:rsidRPr="00A943E4">
        <w:rPr>
          <w:sz w:val="28"/>
          <w:szCs w:val="28"/>
        </w:rPr>
        <w:t xml:space="preserve">но </w:t>
      </w:r>
      <w:r w:rsidR="00036610" w:rsidRPr="00A943E4">
        <w:rPr>
          <w:sz w:val="28"/>
          <w:szCs w:val="28"/>
        </w:rPr>
        <w:t>не позднее даты ввода в оборот маркированного товара, средство идентификации</w:t>
      </w:r>
      <w:r w:rsidR="00036610" w:rsidRPr="00036610">
        <w:rPr>
          <w:sz w:val="28"/>
          <w:szCs w:val="28"/>
        </w:rPr>
        <w:t xml:space="preserve"> которого, преобразовано из соответствующего кода маркировки</w:t>
      </w:r>
      <w:r w:rsidR="007F0A45">
        <w:rPr>
          <w:sz w:val="28"/>
          <w:szCs w:val="28"/>
        </w:rPr>
        <w:t>.</w:t>
      </w:r>
    </w:p>
    <w:p w14:paraId="359C0A2F" w14:textId="77777777" w:rsidR="002857D1" w:rsidRPr="00DA6B14" w:rsidRDefault="002857D1" w:rsidP="008A4C51">
      <w:pPr>
        <w:pStyle w:val="ConsPlusNormal"/>
        <w:numPr>
          <w:ilvl w:val="1"/>
          <w:numId w:val="21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DA6B14">
        <w:rPr>
          <w:sz w:val="28"/>
          <w:szCs w:val="28"/>
        </w:rPr>
        <w:t>Способ оказания услуг выбирается Участником самостоятельно</w:t>
      </w:r>
      <w:r w:rsidRPr="00DA6B14">
        <w:rPr>
          <w:sz w:val="28"/>
          <w:szCs w:val="28"/>
        </w:rPr>
        <w:br/>
        <w:t>при формировании заявки Участника, направляемой Оператору.</w:t>
      </w:r>
    </w:p>
    <w:p w14:paraId="4CFAD00D" w14:textId="36E17793" w:rsidR="00A02F11" w:rsidRPr="00AF3FF3" w:rsidRDefault="007E3A5E" w:rsidP="008A4C51">
      <w:pPr>
        <w:pStyle w:val="ConsPlusNormal"/>
        <w:numPr>
          <w:ilvl w:val="1"/>
          <w:numId w:val="21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AF3FF3">
        <w:rPr>
          <w:sz w:val="28"/>
          <w:szCs w:val="28"/>
        </w:rPr>
        <w:t>Оплата услуг по предоставлению кодов маркировки производится Участником</w:t>
      </w:r>
      <w:r w:rsidR="00A02F11" w:rsidRPr="00AF3FF3">
        <w:rPr>
          <w:sz w:val="28"/>
          <w:szCs w:val="28"/>
        </w:rPr>
        <w:t>:</w:t>
      </w:r>
      <w:r w:rsidRPr="00AF3FF3">
        <w:rPr>
          <w:sz w:val="28"/>
          <w:szCs w:val="28"/>
        </w:rPr>
        <w:t xml:space="preserve"> </w:t>
      </w:r>
      <w:r w:rsidR="00A02F11" w:rsidRPr="00AF3FF3">
        <w:rPr>
          <w:sz w:val="28"/>
          <w:szCs w:val="28"/>
        </w:rPr>
        <w:t xml:space="preserve"> </w:t>
      </w:r>
    </w:p>
    <w:p w14:paraId="51319253" w14:textId="2C69453D" w:rsidR="001E3064" w:rsidRPr="00A943E4" w:rsidRDefault="0006213C" w:rsidP="00DA6B14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FF3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="001E3064" w:rsidRPr="00DA6B14">
        <w:rPr>
          <w:rFonts w:ascii="Times New Roman" w:hAnsi="Times New Roman" w:cs="Times New Roman"/>
          <w:sz w:val="28"/>
          <w:szCs w:val="28"/>
          <w:lang w:eastAsia="ru-RU"/>
        </w:rPr>
        <w:t xml:space="preserve">если Участник </w:t>
      </w:r>
      <w:r w:rsidR="001E3064" w:rsidRPr="00A943E4">
        <w:rPr>
          <w:rFonts w:ascii="Times New Roman" w:hAnsi="Times New Roman" w:cs="Times New Roman"/>
          <w:sz w:val="28"/>
          <w:szCs w:val="28"/>
          <w:lang w:eastAsia="ru-RU"/>
        </w:rPr>
        <w:t xml:space="preserve">выбрал способ оказания услуги, указанный в </w:t>
      </w:r>
      <w:hyperlink r:id="rId10" w:history="1">
        <w:r w:rsidR="001E3064" w:rsidRPr="00A943E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подпункте </w:t>
        </w:r>
        <w:r w:rsidR="000231C7" w:rsidRPr="00A943E4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r w:rsidR="001E3064" w:rsidRPr="00A943E4">
          <w:rPr>
            <w:rFonts w:ascii="Times New Roman" w:hAnsi="Times New Roman" w:cs="Times New Roman"/>
            <w:sz w:val="28"/>
            <w:szCs w:val="28"/>
            <w:lang w:eastAsia="ru-RU"/>
          </w:rPr>
          <w:t>а</w:t>
        </w:r>
        <w:r w:rsidR="000231C7" w:rsidRPr="00A943E4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  <w:r w:rsidR="001E3064" w:rsidRPr="00A943E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пункта 3.</w:t>
        </w:r>
      </w:hyperlink>
      <w:r w:rsidR="008A4C5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231C7" w:rsidRPr="00A943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3064" w:rsidRPr="00A943E4">
        <w:rPr>
          <w:rFonts w:ascii="Times New Roman" w:hAnsi="Times New Roman" w:cs="Times New Roman"/>
          <w:sz w:val="28"/>
          <w:szCs w:val="28"/>
          <w:lang w:eastAsia="ru-RU"/>
        </w:rPr>
        <w:t>Договора, то оплата услуги по предоставлению кодов маркировки производится Участником до даты предоставления Оператором Участнику сведений о предоставленных по заявке кодах маркировки;</w:t>
      </w:r>
    </w:p>
    <w:p w14:paraId="2F96FE92" w14:textId="4D5A4FE0" w:rsidR="00DF5C66" w:rsidRPr="00AF3FF3" w:rsidRDefault="0006213C" w:rsidP="00ED676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3E4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DF5C66" w:rsidRPr="00A943E4">
        <w:rPr>
          <w:rFonts w:ascii="Times New Roman" w:hAnsi="Times New Roman" w:cs="Times New Roman"/>
          <w:sz w:val="28"/>
          <w:szCs w:val="28"/>
          <w:lang w:eastAsia="ru-RU"/>
        </w:rPr>
        <w:t xml:space="preserve">если Участник выбрал способ оказания услуги, указанный в подпункте </w:t>
      </w:r>
      <w:r w:rsidR="000231C7" w:rsidRPr="00A943E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F5C66" w:rsidRPr="00A943E4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0231C7" w:rsidRPr="00A943E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F5C66" w:rsidRPr="00A943E4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3.</w:t>
      </w:r>
      <w:r w:rsidR="004A3E0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A3E02" w:rsidRPr="00A943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5C66" w:rsidRPr="00A943E4">
        <w:rPr>
          <w:rFonts w:ascii="Times New Roman" w:hAnsi="Times New Roman" w:cs="Times New Roman"/>
          <w:sz w:val="28"/>
          <w:szCs w:val="28"/>
          <w:lang w:eastAsia="ru-RU"/>
        </w:rPr>
        <w:t>Договора, то оплата услуги</w:t>
      </w:r>
      <w:r w:rsidR="00DF5C66" w:rsidRPr="00DA6B14">
        <w:rPr>
          <w:rFonts w:ascii="Times New Roman" w:hAnsi="Times New Roman" w:cs="Times New Roman"/>
          <w:sz w:val="28"/>
          <w:szCs w:val="28"/>
          <w:lang w:eastAsia="ru-RU"/>
        </w:rPr>
        <w:t xml:space="preserve"> по предоставлению кодов маркировки производится Участником в зависимости от способа нанесения средства идентификации, выбранного Участником в соответствии </w:t>
      </w:r>
      <w:r w:rsidR="00DF5C66" w:rsidRPr="00AF3FF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hyperlink r:id="rId11" w:history="1">
        <w:r w:rsidR="00DF5C66" w:rsidRPr="00AF3FF3">
          <w:rPr>
            <w:rFonts w:ascii="Times New Roman" w:hAnsi="Times New Roman" w:cs="Times New Roman"/>
            <w:sz w:val="28"/>
            <w:szCs w:val="28"/>
            <w:lang w:eastAsia="ru-RU"/>
          </w:rPr>
          <w:t>пунктом 3.</w:t>
        </w:r>
      </w:hyperlink>
      <w:r w:rsidR="007A7B9F" w:rsidRPr="00AF3FF3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="00DF5C66" w:rsidRPr="00AF3FF3">
        <w:rPr>
          <w:rFonts w:ascii="Times New Roman" w:hAnsi="Times New Roman" w:cs="Times New Roman"/>
          <w:sz w:val="28"/>
          <w:szCs w:val="28"/>
          <w:lang w:eastAsia="ru-RU"/>
        </w:rPr>
        <w:t>Договора</w:t>
      </w:r>
      <w:r w:rsidR="008F31D5" w:rsidRPr="00AF3FF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7276B593" w14:textId="51281411" w:rsidR="00E62AD4" w:rsidRPr="00DA6B14" w:rsidRDefault="00E62AD4" w:rsidP="00E62AD4">
      <w:pPr>
        <w:pStyle w:val="ConsPlusNormal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A6B14">
        <w:rPr>
          <w:sz w:val="28"/>
          <w:szCs w:val="28"/>
        </w:rPr>
        <w:t xml:space="preserve">при самостоятельном нанесении средств идентификации Участником – </w:t>
      </w:r>
      <w:r w:rsidRPr="00DA6B14">
        <w:rPr>
          <w:sz w:val="28"/>
          <w:szCs w:val="28"/>
        </w:rPr>
        <w:br/>
        <w:t xml:space="preserve">в течение </w:t>
      </w:r>
      <w:r w:rsidR="00944516">
        <w:rPr>
          <w:sz w:val="28"/>
          <w:szCs w:val="28"/>
        </w:rPr>
        <w:t>3</w:t>
      </w:r>
      <w:r w:rsidR="006C56BE">
        <w:rPr>
          <w:sz w:val="28"/>
          <w:szCs w:val="28"/>
        </w:rPr>
        <w:t>0</w:t>
      </w:r>
      <w:r w:rsidR="006C56BE" w:rsidRPr="00DA6B14">
        <w:rPr>
          <w:sz w:val="28"/>
          <w:szCs w:val="28"/>
        </w:rPr>
        <w:t xml:space="preserve"> </w:t>
      </w:r>
      <w:r w:rsidRPr="00DA6B14">
        <w:rPr>
          <w:sz w:val="28"/>
          <w:szCs w:val="28"/>
        </w:rPr>
        <w:t>календарных дней с</w:t>
      </w:r>
      <w:r w:rsidR="004A3E02">
        <w:rPr>
          <w:sz w:val="28"/>
          <w:szCs w:val="28"/>
        </w:rPr>
        <w:t>о дня</w:t>
      </w:r>
      <w:r w:rsidRPr="00DA6B14">
        <w:rPr>
          <w:sz w:val="28"/>
          <w:szCs w:val="28"/>
        </w:rPr>
        <w:t xml:space="preserve"> предоставления Оператором системы МТ Участнику сведений о предоставленных по заявке кодах маркировки, </w:t>
      </w:r>
      <w:r w:rsidR="00700F66">
        <w:rPr>
          <w:sz w:val="28"/>
          <w:szCs w:val="28"/>
        </w:rPr>
        <w:br/>
      </w:r>
      <w:r w:rsidR="00944516" w:rsidRPr="003452CF">
        <w:rPr>
          <w:sz w:val="28"/>
          <w:szCs w:val="28"/>
        </w:rPr>
        <w:t xml:space="preserve">но </w:t>
      </w:r>
      <w:r w:rsidR="00944516" w:rsidRPr="00FD4CEB">
        <w:rPr>
          <w:sz w:val="28"/>
          <w:szCs w:val="28"/>
        </w:rPr>
        <w:t>не позднее даты ввода в оборот маркированного товара,</w:t>
      </w:r>
      <w:r w:rsidR="00944516" w:rsidRPr="00944516">
        <w:rPr>
          <w:sz w:val="28"/>
          <w:szCs w:val="28"/>
        </w:rPr>
        <w:t xml:space="preserve"> средство идентификации которого, преобразовано из соответствующего кода маркировки</w:t>
      </w:r>
      <w:r w:rsidRPr="00DA6B14">
        <w:rPr>
          <w:sz w:val="28"/>
          <w:szCs w:val="28"/>
        </w:rPr>
        <w:t>;</w:t>
      </w:r>
    </w:p>
    <w:p w14:paraId="3FC46B53" w14:textId="582A8123" w:rsidR="007E3A5E" w:rsidRPr="00DA4E15" w:rsidRDefault="007E3A5E" w:rsidP="00410A2E">
      <w:pPr>
        <w:pStyle w:val="ConsPlusNormal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A6B14">
        <w:rPr>
          <w:sz w:val="28"/>
          <w:szCs w:val="28"/>
        </w:rPr>
        <w:t xml:space="preserve">при нанесении средств идентификации сервис-провайдером – </w:t>
      </w:r>
      <w:r w:rsidR="00BF2BC5">
        <w:rPr>
          <w:sz w:val="28"/>
          <w:szCs w:val="28"/>
        </w:rPr>
        <w:br/>
      </w:r>
      <w:r w:rsidRPr="00DA6B14">
        <w:rPr>
          <w:sz w:val="28"/>
          <w:szCs w:val="28"/>
        </w:rPr>
        <w:t>в течение</w:t>
      </w:r>
      <w:r w:rsidR="00BF2BC5">
        <w:rPr>
          <w:sz w:val="28"/>
          <w:szCs w:val="28"/>
        </w:rPr>
        <w:t xml:space="preserve"> </w:t>
      </w:r>
      <w:r w:rsidRPr="00DA6B14">
        <w:rPr>
          <w:sz w:val="28"/>
          <w:szCs w:val="28"/>
        </w:rPr>
        <w:t>365 календарных дней с</w:t>
      </w:r>
      <w:r w:rsidR="004A3E02">
        <w:rPr>
          <w:sz w:val="28"/>
          <w:szCs w:val="28"/>
        </w:rPr>
        <w:t>о дня</w:t>
      </w:r>
      <w:r w:rsidRPr="00DA6B14">
        <w:rPr>
          <w:sz w:val="28"/>
          <w:szCs w:val="28"/>
        </w:rPr>
        <w:t xml:space="preserve"> предоставления Оператором Участнику сведений</w:t>
      </w:r>
      <w:r w:rsidR="004F031A">
        <w:rPr>
          <w:sz w:val="28"/>
          <w:szCs w:val="28"/>
        </w:rPr>
        <w:t xml:space="preserve"> </w:t>
      </w:r>
      <w:r w:rsidRPr="00DA6B14">
        <w:rPr>
          <w:sz w:val="28"/>
          <w:szCs w:val="28"/>
        </w:rPr>
        <w:t>о предоставленных по заявке кодах маркировки</w:t>
      </w:r>
      <w:r w:rsidRPr="003452CF">
        <w:rPr>
          <w:sz w:val="28"/>
          <w:szCs w:val="28"/>
        </w:rPr>
        <w:t xml:space="preserve">, </w:t>
      </w:r>
      <w:r w:rsidRPr="00DA4E15">
        <w:rPr>
          <w:sz w:val="28"/>
          <w:szCs w:val="28"/>
        </w:rPr>
        <w:t xml:space="preserve">но </w:t>
      </w:r>
      <w:r w:rsidRPr="00FD4CEB">
        <w:rPr>
          <w:sz w:val="28"/>
          <w:szCs w:val="28"/>
        </w:rPr>
        <w:t xml:space="preserve">не позднее </w:t>
      </w:r>
      <w:r w:rsidR="000D21AC" w:rsidRPr="00FD4CEB">
        <w:rPr>
          <w:sz w:val="28"/>
          <w:szCs w:val="28"/>
        </w:rPr>
        <w:t>д</w:t>
      </w:r>
      <w:r w:rsidR="000D21AC">
        <w:rPr>
          <w:sz w:val="28"/>
          <w:szCs w:val="28"/>
        </w:rPr>
        <w:t>ня</w:t>
      </w:r>
      <w:r w:rsidR="000D21AC" w:rsidRPr="00FD4CEB">
        <w:rPr>
          <w:sz w:val="28"/>
          <w:szCs w:val="28"/>
        </w:rPr>
        <w:t xml:space="preserve"> </w:t>
      </w:r>
      <w:r w:rsidR="00944516" w:rsidRPr="00FD4CEB">
        <w:rPr>
          <w:sz w:val="28"/>
          <w:szCs w:val="28"/>
        </w:rPr>
        <w:t>ввода</w:t>
      </w:r>
      <w:r w:rsidR="006E3DE9">
        <w:rPr>
          <w:sz w:val="28"/>
          <w:szCs w:val="28"/>
        </w:rPr>
        <w:br/>
      </w:r>
      <w:r w:rsidR="00944516" w:rsidRPr="00FD4CEB">
        <w:rPr>
          <w:sz w:val="28"/>
          <w:szCs w:val="28"/>
        </w:rPr>
        <w:t>в оборот маркированного товара</w:t>
      </w:r>
      <w:r w:rsidR="00944516" w:rsidRPr="00DA4E15">
        <w:rPr>
          <w:sz w:val="28"/>
          <w:szCs w:val="28"/>
        </w:rPr>
        <w:t>, средство идентификации которого, преобразовано из соответствующего кода маркировки.</w:t>
      </w:r>
    </w:p>
    <w:p w14:paraId="3EAC62E1" w14:textId="14D65091" w:rsidR="00700F66" w:rsidRPr="00DA4E15" w:rsidRDefault="007E3A5E" w:rsidP="008A4C51">
      <w:pPr>
        <w:pStyle w:val="ConsPlusNormal"/>
        <w:numPr>
          <w:ilvl w:val="1"/>
          <w:numId w:val="21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DA4E15">
        <w:rPr>
          <w:sz w:val="28"/>
          <w:szCs w:val="28"/>
        </w:rPr>
        <w:t>Размер и периодичность внесения платежей определ</w:t>
      </w:r>
      <w:r w:rsidR="000D7917" w:rsidRPr="00DA4E15">
        <w:rPr>
          <w:sz w:val="28"/>
          <w:szCs w:val="28"/>
        </w:rPr>
        <w:t>я</w:t>
      </w:r>
      <w:r w:rsidR="0071603E" w:rsidRPr="00DA4E15">
        <w:rPr>
          <w:sz w:val="28"/>
          <w:szCs w:val="28"/>
        </w:rPr>
        <w:t>ю</w:t>
      </w:r>
      <w:r w:rsidR="000D7917" w:rsidRPr="00DA4E15">
        <w:rPr>
          <w:sz w:val="28"/>
          <w:szCs w:val="28"/>
        </w:rPr>
        <w:t>тся Участником самостоятельно</w:t>
      </w:r>
      <w:r w:rsidR="003A3118" w:rsidRPr="00DA4E15">
        <w:rPr>
          <w:sz w:val="28"/>
          <w:szCs w:val="28"/>
        </w:rPr>
        <w:t xml:space="preserve"> </w:t>
      </w:r>
      <w:r w:rsidRPr="00DA4E15">
        <w:rPr>
          <w:sz w:val="28"/>
          <w:szCs w:val="28"/>
        </w:rPr>
        <w:t>исходя из количества кодов маркировки, необходимых Участнику.</w:t>
      </w:r>
    </w:p>
    <w:p w14:paraId="03969C19" w14:textId="44432EFE" w:rsidR="0006213C" w:rsidRPr="00DA4E15" w:rsidRDefault="0006213C" w:rsidP="008A4C51">
      <w:pPr>
        <w:pStyle w:val="ConsPlusNormal"/>
        <w:numPr>
          <w:ilvl w:val="1"/>
          <w:numId w:val="21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DA4E15">
        <w:rPr>
          <w:sz w:val="28"/>
          <w:szCs w:val="28"/>
        </w:rPr>
        <w:t xml:space="preserve">Услуга по предоставлению кода маркировки </w:t>
      </w:r>
      <w:r w:rsidR="003452CF" w:rsidRPr="00DA4E15">
        <w:rPr>
          <w:sz w:val="28"/>
          <w:szCs w:val="28"/>
        </w:rPr>
        <w:t xml:space="preserve">считается </w:t>
      </w:r>
      <w:r w:rsidRPr="00DA4E15">
        <w:rPr>
          <w:sz w:val="28"/>
          <w:szCs w:val="28"/>
        </w:rPr>
        <w:t>оказанной Оператором:</w:t>
      </w:r>
    </w:p>
    <w:p w14:paraId="43EF2693" w14:textId="14B6F5CF" w:rsidR="0006213C" w:rsidRPr="00DA6B14" w:rsidRDefault="0006213C" w:rsidP="0006213C">
      <w:pPr>
        <w:pStyle w:val="ConsPlusNormal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A4E15">
        <w:rPr>
          <w:sz w:val="28"/>
          <w:szCs w:val="28"/>
        </w:rPr>
        <w:t>а) в момент предоставления Оператором Участнику сведений</w:t>
      </w:r>
      <w:r w:rsidRPr="00DA6B14">
        <w:rPr>
          <w:sz w:val="28"/>
          <w:szCs w:val="28"/>
        </w:rPr>
        <w:br/>
        <w:t>о предоставленных по заявке Участника кодах маркировки, если Участник выбрал способ оказания услуги, указанный в подпункте «а» пункта 3.</w:t>
      </w:r>
      <w:r w:rsidR="004A3E02">
        <w:rPr>
          <w:sz w:val="28"/>
          <w:szCs w:val="28"/>
        </w:rPr>
        <w:t>5</w:t>
      </w:r>
      <w:r w:rsidR="004A3E02" w:rsidRPr="00DA6B14">
        <w:rPr>
          <w:sz w:val="28"/>
          <w:szCs w:val="28"/>
        </w:rPr>
        <w:t xml:space="preserve"> </w:t>
      </w:r>
      <w:r w:rsidRPr="00DA6B14">
        <w:rPr>
          <w:sz w:val="28"/>
          <w:szCs w:val="28"/>
        </w:rPr>
        <w:t>Договора;</w:t>
      </w:r>
    </w:p>
    <w:p w14:paraId="48A7B7C8" w14:textId="733F50E1" w:rsidR="0006213C" w:rsidRPr="00DA6B14" w:rsidRDefault="0006213C" w:rsidP="0006213C">
      <w:pPr>
        <w:pStyle w:val="ConsPlusNormal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A6B14">
        <w:rPr>
          <w:sz w:val="28"/>
          <w:szCs w:val="28"/>
        </w:rPr>
        <w:t>б</w:t>
      </w:r>
      <w:r w:rsidRPr="00116B92">
        <w:rPr>
          <w:sz w:val="28"/>
          <w:szCs w:val="28"/>
        </w:rPr>
        <w:t>) в момент внесения Оператором в систему МТ информации о нанесении средства идентификации, указанной Участником в отчете о нанесении средства идентификации, если</w:t>
      </w:r>
      <w:r w:rsidRPr="00DA6B14">
        <w:rPr>
          <w:sz w:val="28"/>
          <w:szCs w:val="28"/>
        </w:rPr>
        <w:t xml:space="preserve"> Участник выбрал способ оказания услуги, указанный</w:t>
      </w:r>
      <w:r w:rsidRPr="00DA6B14">
        <w:rPr>
          <w:sz w:val="28"/>
          <w:szCs w:val="28"/>
        </w:rPr>
        <w:br/>
        <w:t>в подпункте «б» пункта 3.</w:t>
      </w:r>
      <w:r w:rsidR="00BE3374">
        <w:rPr>
          <w:sz w:val="28"/>
          <w:szCs w:val="28"/>
        </w:rPr>
        <w:t>5</w:t>
      </w:r>
      <w:r w:rsidR="00DD4045" w:rsidRPr="00DA6B14">
        <w:rPr>
          <w:sz w:val="28"/>
          <w:szCs w:val="28"/>
        </w:rPr>
        <w:t xml:space="preserve"> </w:t>
      </w:r>
      <w:r w:rsidRPr="00DA6B14">
        <w:rPr>
          <w:sz w:val="28"/>
          <w:szCs w:val="28"/>
        </w:rPr>
        <w:t>Договора.</w:t>
      </w:r>
    </w:p>
    <w:p w14:paraId="43C33523" w14:textId="7BBB3549" w:rsidR="007E3A5E" w:rsidRPr="00DA6B14" w:rsidRDefault="005E39B2" w:rsidP="008A4C51">
      <w:pPr>
        <w:pStyle w:val="ConsPlusNormal"/>
        <w:numPr>
          <w:ilvl w:val="1"/>
          <w:numId w:val="21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bookmarkStart w:id="7" w:name="_Hlk129366422"/>
      <w:r w:rsidRPr="00DA6B14">
        <w:rPr>
          <w:sz w:val="28"/>
          <w:szCs w:val="28"/>
        </w:rPr>
        <w:t>По окончании каждого календарного месяца (далее – Расчетный период), но</w:t>
      </w:r>
      <w:r w:rsidR="00022154" w:rsidRPr="00DA6B14">
        <w:rPr>
          <w:sz w:val="28"/>
          <w:szCs w:val="28"/>
        </w:rPr>
        <w:t xml:space="preserve"> </w:t>
      </w:r>
      <w:r w:rsidRPr="00DA6B14">
        <w:rPr>
          <w:sz w:val="28"/>
          <w:szCs w:val="28"/>
        </w:rPr>
        <w:t>н</w:t>
      </w:r>
      <w:r w:rsidR="007E3A5E" w:rsidRPr="00DA6B14">
        <w:rPr>
          <w:color w:val="000000" w:themeColor="text1"/>
          <w:sz w:val="28"/>
          <w:szCs w:val="28"/>
        </w:rPr>
        <w:t>е позднее</w:t>
      </w:r>
      <w:r w:rsidR="00022154" w:rsidRPr="00DA6B14">
        <w:rPr>
          <w:color w:val="000000" w:themeColor="text1"/>
          <w:sz w:val="28"/>
          <w:szCs w:val="28"/>
        </w:rPr>
        <w:t xml:space="preserve"> </w:t>
      </w:r>
      <w:r w:rsidR="007E3A5E" w:rsidRPr="00DA6B14">
        <w:rPr>
          <w:color w:val="000000" w:themeColor="text1"/>
          <w:sz w:val="28"/>
          <w:szCs w:val="28"/>
        </w:rPr>
        <w:t>5 числа месяца, следующего за Расчетным периодом</w:t>
      </w:r>
      <w:bookmarkEnd w:id="7"/>
      <w:r w:rsidR="007E3A5E" w:rsidRPr="00DA6B14">
        <w:rPr>
          <w:color w:val="000000" w:themeColor="text1"/>
          <w:sz w:val="28"/>
          <w:szCs w:val="28"/>
        </w:rPr>
        <w:t>, Оператор передает Участнику первичные бухгалтерские документы (универсальный передаточный документ) и акт сверки взаимных расчетов на подписание.</w:t>
      </w:r>
    </w:p>
    <w:p w14:paraId="32DA4759" w14:textId="77777777" w:rsidR="007E3A5E" w:rsidRPr="00DA6B14" w:rsidRDefault="007E3A5E" w:rsidP="00410A2E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A6B14">
        <w:rPr>
          <w:color w:val="000000" w:themeColor="text1"/>
          <w:sz w:val="28"/>
          <w:szCs w:val="28"/>
        </w:rPr>
        <w:t>В универсальном передаточном документе за Расчетный период указываются следующие данные:</w:t>
      </w:r>
    </w:p>
    <w:p w14:paraId="7AEFEDAE" w14:textId="77777777" w:rsidR="007E3A5E" w:rsidRPr="00DA6B14" w:rsidRDefault="007E3A5E" w:rsidP="00410A2E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A6B14">
        <w:rPr>
          <w:color w:val="000000" w:themeColor="text1"/>
          <w:sz w:val="28"/>
          <w:szCs w:val="28"/>
        </w:rPr>
        <w:t>а) количество кодов маркировки, услуга по предоставлению которых считается оказанной Оператором;</w:t>
      </w:r>
    </w:p>
    <w:p w14:paraId="617E2FEF" w14:textId="77777777" w:rsidR="007E3A5E" w:rsidRPr="00DA6B14" w:rsidRDefault="007E3A5E" w:rsidP="00410A2E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A6B14">
        <w:rPr>
          <w:color w:val="000000" w:themeColor="text1"/>
          <w:sz w:val="28"/>
          <w:szCs w:val="28"/>
        </w:rPr>
        <w:t>б) стоимость кодов маркировки, услуга по предоставлению которых считается оказанной Оператором;</w:t>
      </w:r>
    </w:p>
    <w:p w14:paraId="4101CA40" w14:textId="77777777" w:rsidR="007E3A5E" w:rsidRPr="00DA6B14" w:rsidRDefault="007E3A5E" w:rsidP="00410A2E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A6B14">
        <w:rPr>
          <w:color w:val="000000" w:themeColor="text1"/>
          <w:sz w:val="28"/>
          <w:szCs w:val="28"/>
        </w:rPr>
        <w:t>в) общий объем услуг, оказанных за Расчетный период.</w:t>
      </w:r>
    </w:p>
    <w:p w14:paraId="7CB8DEB3" w14:textId="77777777" w:rsidR="007E3A5E" w:rsidRPr="00DA6B14" w:rsidRDefault="007E3A5E" w:rsidP="00410A2E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A6B14">
        <w:rPr>
          <w:color w:val="000000" w:themeColor="text1"/>
          <w:sz w:val="28"/>
          <w:szCs w:val="28"/>
        </w:rPr>
        <w:t>В акте сверки взаимных расчетов указываются следующие данные:</w:t>
      </w:r>
    </w:p>
    <w:p w14:paraId="5B4476FB" w14:textId="77777777" w:rsidR="007E3A5E" w:rsidRPr="00DA6B14" w:rsidRDefault="007E3A5E" w:rsidP="00410A2E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A6B14">
        <w:rPr>
          <w:color w:val="000000" w:themeColor="text1"/>
          <w:sz w:val="28"/>
          <w:szCs w:val="28"/>
        </w:rPr>
        <w:t>а) остаток не</w:t>
      </w:r>
      <w:r w:rsidR="006B25C1" w:rsidRPr="00DA6B14">
        <w:rPr>
          <w:color w:val="000000" w:themeColor="text1"/>
          <w:sz w:val="28"/>
          <w:szCs w:val="28"/>
        </w:rPr>
        <w:t xml:space="preserve"> </w:t>
      </w:r>
      <w:r w:rsidRPr="00DA6B14">
        <w:rPr>
          <w:color w:val="000000" w:themeColor="text1"/>
          <w:sz w:val="28"/>
          <w:szCs w:val="28"/>
        </w:rPr>
        <w:t>использованных Участником денежных средств, уплаченных</w:t>
      </w:r>
      <w:r w:rsidRPr="00DA6B14">
        <w:rPr>
          <w:color w:val="000000" w:themeColor="text1"/>
          <w:sz w:val="28"/>
          <w:szCs w:val="28"/>
        </w:rPr>
        <w:br/>
        <w:t>в качестве аванса, на начало Расчетного периода;</w:t>
      </w:r>
    </w:p>
    <w:p w14:paraId="6C95620F" w14:textId="6856FB15" w:rsidR="007E3A5E" w:rsidRPr="00DA6B14" w:rsidRDefault="007E3A5E" w:rsidP="00410A2E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A6B14">
        <w:rPr>
          <w:color w:val="000000" w:themeColor="text1"/>
          <w:sz w:val="28"/>
          <w:szCs w:val="28"/>
        </w:rPr>
        <w:t xml:space="preserve">б) </w:t>
      </w:r>
      <w:r w:rsidR="003452CF">
        <w:rPr>
          <w:color w:val="000000" w:themeColor="text1"/>
          <w:sz w:val="28"/>
          <w:szCs w:val="28"/>
        </w:rPr>
        <w:t xml:space="preserve">сумма </w:t>
      </w:r>
      <w:r w:rsidR="008B405C" w:rsidRPr="00DA6B14">
        <w:rPr>
          <w:color w:val="000000" w:themeColor="text1"/>
          <w:sz w:val="28"/>
          <w:szCs w:val="28"/>
        </w:rPr>
        <w:t>денежны</w:t>
      </w:r>
      <w:r w:rsidR="003452CF">
        <w:rPr>
          <w:color w:val="000000" w:themeColor="text1"/>
          <w:sz w:val="28"/>
          <w:szCs w:val="28"/>
        </w:rPr>
        <w:t>х</w:t>
      </w:r>
      <w:r w:rsidR="008B405C" w:rsidRPr="00DA6B14">
        <w:rPr>
          <w:color w:val="000000" w:themeColor="text1"/>
          <w:sz w:val="28"/>
          <w:szCs w:val="28"/>
        </w:rPr>
        <w:t xml:space="preserve"> средств, </w:t>
      </w:r>
      <w:r w:rsidRPr="00DA6B14">
        <w:rPr>
          <w:color w:val="000000" w:themeColor="text1"/>
          <w:sz w:val="28"/>
          <w:szCs w:val="28"/>
        </w:rPr>
        <w:t>перечисленны</w:t>
      </w:r>
      <w:r w:rsidR="003452CF">
        <w:rPr>
          <w:color w:val="000000" w:themeColor="text1"/>
          <w:sz w:val="28"/>
          <w:szCs w:val="28"/>
        </w:rPr>
        <w:t>х</w:t>
      </w:r>
      <w:r w:rsidRPr="00DA6B14">
        <w:rPr>
          <w:color w:val="000000" w:themeColor="text1"/>
          <w:sz w:val="28"/>
          <w:szCs w:val="28"/>
        </w:rPr>
        <w:t xml:space="preserve"> Участником в течение </w:t>
      </w:r>
      <w:r w:rsidR="00BF2BC5">
        <w:rPr>
          <w:color w:val="000000" w:themeColor="text1"/>
          <w:sz w:val="28"/>
          <w:szCs w:val="28"/>
        </w:rPr>
        <w:br/>
      </w:r>
      <w:r w:rsidRPr="00DA6B14">
        <w:rPr>
          <w:color w:val="000000" w:themeColor="text1"/>
          <w:sz w:val="28"/>
          <w:szCs w:val="28"/>
        </w:rPr>
        <w:t>Расчетного периода;</w:t>
      </w:r>
    </w:p>
    <w:p w14:paraId="39DFC259" w14:textId="25C8D0E9" w:rsidR="007E3A5E" w:rsidRPr="00DA6B14" w:rsidRDefault="007E3A5E" w:rsidP="00410A2E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A6B14">
        <w:rPr>
          <w:color w:val="000000" w:themeColor="text1"/>
          <w:sz w:val="28"/>
          <w:szCs w:val="28"/>
        </w:rPr>
        <w:t xml:space="preserve">в) стоимость оказанных за Расчетный период услуг по предоставлению </w:t>
      </w:r>
      <w:r w:rsidR="00BF2BC5">
        <w:rPr>
          <w:color w:val="000000" w:themeColor="text1"/>
          <w:sz w:val="28"/>
          <w:szCs w:val="28"/>
        </w:rPr>
        <w:br/>
      </w:r>
      <w:r w:rsidRPr="00DA6B14">
        <w:rPr>
          <w:color w:val="000000" w:themeColor="text1"/>
          <w:sz w:val="28"/>
          <w:szCs w:val="28"/>
        </w:rPr>
        <w:t>кодов маркировки;</w:t>
      </w:r>
    </w:p>
    <w:p w14:paraId="582FB58F" w14:textId="77777777" w:rsidR="007E3A5E" w:rsidRPr="00DA6B14" w:rsidRDefault="007E3A5E" w:rsidP="00410A2E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A6B14">
        <w:rPr>
          <w:color w:val="000000" w:themeColor="text1"/>
          <w:sz w:val="28"/>
          <w:szCs w:val="28"/>
        </w:rPr>
        <w:t>г) корректировка стоимости оказанных услуг по предоставлению кодов маркировки (при наличии);</w:t>
      </w:r>
    </w:p>
    <w:p w14:paraId="39551800" w14:textId="005443D8" w:rsidR="007E3A5E" w:rsidRPr="00DA6B14" w:rsidRDefault="007E3A5E" w:rsidP="00410A2E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A6B14">
        <w:rPr>
          <w:color w:val="000000" w:themeColor="text1"/>
          <w:sz w:val="28"/>
          <w:szCs w:val="28"/>
        </w:rPr>
        <w:t>д) остаток не</w:t>
      </w:r>
      <w:r w:rsidR="007B0F9F" w:rsidRPr="00DA6B14">
        <w:rPr>
          <w:color w:val="000000" w:themeColor="text1"/>
          <w:sz w:val="28"/>
          <w:szCs w:val="28"/>
        </w:rPr>
        <w:t xml:space="preserve"> </w:t>
      </w:r>
      <w:r w:rsidRPr="00DA6B14">
        <w:rPr>
          <w:color w:val="000000" w:themeColor="text1"/>
          <w:sz w:val="28"/>
          <w:szCs w:val="28"/>
        </w:rPr>
        <w:t xml:space="preserve">использованных Участником денежных средств </w:t>
      </w:r>
      <w:r w:rsidR="00BF2BC5">
        <w:rPr>
          <w:color w:val="000000" w:themeColor="text1"/>
          <w:sz w:val="28"/>
          <w:szCs w:val="28"/>
        </w:rPr>
        <w:br/>
      </w:r>
      <w:r w:rsidRPr="00DA6B14">
        <w:rPr>
          <w:color w:val="000000" w:themeColor="text1"/>
          <w:sz w:val="28"/>
          <w:szCs w:val="28"/>
        </w:rPr>
        <w:t>на конец Расчетного периода.</w:t>
      </w:r>
    </w:p>
    <w:p w14:paraId="108684CE" w14:textId="246521B9" w:rsidR="007E3A5E" w:rsidRPr="00DA6B14" w:rsidRDefault="007E3A5E" w:rsidP="008A4C51">
      <w:pPr>
        <w:pStyle w:val="ConsPlusNormal"/>
        <w:numPr>
          <w:ilvl w:val="1"/>
          <w:numId w:val="21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DA6B14">
        <w:rPr>
          <w:sz w:val="28"/>
          <w:szCs w:val="28"/>
        </w:rPr>
        <w:t>Универсальный передаточный документ и акт сверки взаимных расчетов формируются</w:t>
      </w:r>
      <w:r w:rsidR="003452CF">
        <w:rPr>
          <w:sz w:val="28"/>
          <w:szCs w:val="28"/>
        </w:rPr>
        <w:t xml:space="preserve"> Оператором</w:t>
      </w:r>
      <w:r w:rsidRPr="00DA6B14">
        <w:rPr>
          <w:sz w:val="28"/>
          <w:szCs w:val="28"/>
        </w:rPr>
        <w:t xml:space="preserve"> в электронном виде, подписываются </w:t>
      </w:r>
      <w:r w:rsidR="003452CF">
        <w:rPr>
          <w:sz w:val="28"/>
          <w:szCs w:val="28"/>
        </w:rPr>
        <w:t xml:space="preserve">Участником </w:t>
      </w:r>
      <w:r w:rsidRPr="00DA6B14">
        <w:rPr>
          <w:sz w:val="28"/>
          <w:szCs w:val="28"/>
        </w:rPr>
        <w:t>усиленной квалифицированной электронной подписью и передаются посредством электронного документооборота.</w:t>
      </w:r>
    </w:p>
    <w:p w14:paraId="13A18D48" w14:textId="77777777" w:rsidR="007E3A5E" w:rsidRPr="00DA6B14" w:rsidRDefault="007E3A5E" w:rsidP="00410A2E">
      <w:pPr>
        <w:pStyle w:val="ConsPlusNormal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A6B14">
        <w:rPr>
          <w:sz w:val="28"/>
          <w:szCs w:val="28"/>
        </w:rPr>
        <w:t>Универсальный передаточный документ и акт сверки взаимных расчетов оформляются на бумажном носителе с предоставлением документов, подтверждающих невозможность подписания указанных документов в форме электронных документов, в следующих случаях:</w:t>
      </w:r>
    </w:p>
    <w:p w14:paraId="37B5D0B5" w14:textId="7CDD893D" w:rsidR="007E3A5E" w:rsidRPr="00DA6B14" w:rsidRDefault="007E3A5E" w:rsidP="00410A2E">
      <w:pPr>
        <w:pStyle w:val="ConsPlusNormal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A6B14">
        <w:rPr>
          <w:sz w:val="28"/>
          <w:szCs w:val="28"/>
        </w:rPr>
        <w:t xml:space="preserve">а) неподписания уполномоченным лицом – владельцем квалифицированного сертификата ключа проверки электронной подписи в связи с временной нетрудоспособностью такого лица; </w:t>
      </w:r>
    </w:p>
    <w:p w14:paraId="55148984" w14:textId="1CF36494" w:rsidR="007E3A5E" w:rsidRPr="00DA6B14" w:rsidRDefault="007E3A5E" w:rsidP="00410A2E">
      <w:pPr>
        <w:pStyle w:val="ConsPlusNormal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A6B14">
        <w:rPr>
          <w:sz w:val="28"/>
          <w:szCs w:val="28"/>
        </w:rPr>
        <w:t>б) аннулирования квалифицированного сертификата ключа проверки электронной подписи в период с</w:t>
      </w:r>
      <w:r w:rsidR="000D21AC">
        <w:rPr>
          <w:sz w:val="28"/>
          <w:szCs w:val="28"/>
        </w:rPr>
        <w:t>о дня</w:t>
      </w:r>
      <w:r w:rsidRPr="00DA6B14">
        <w:rPr>
          <w:sz w:val="28"/>
          <w:szCs w:val="28"/>
        </w:rPr>
        <w:t xml:space="preserve"> аннулирования имевшегося квалифицированного сертификата ключа проверки электронной подписи и до </w:t>
      </w:r>
      <w:r w:rsidR="009B1AA5">
        <w:rPr>
          <w:sz w:val="28"/>
          <w:szCs w:val="28"/>
        </w:rPr>
        <w:t>дня</w:t>
      </w:r>
      <w:r w:rsidR="009B1AA5" w:rsidRPr="00DA6B14">
        <w:rPr>
          <w:sz w:val="28"/>
          <w:szCs w:val="28"/>
        </w:rPr>
        <w:t xml:space="preserve"> </w:t>
      </w:r>
      <w:r w:rsidRPr="00DA6B14">
        <w:rPr>
          <w:sz w:val="28"/>
          <w:szCs w:val="28"/>
        </w:rPr>
        <w:t>получения нового квалифицированного сертификата ключа проверки электронной подписи при условии отсутствия иных лиц – владельцев квалифицированных сертификатов ключей проверки электронной подписи, уполномоченных на право подписания документов.</w:t>
      </w:r>
    </w:p>
    <w:p w14:paraId="0FEC7E06" w14:textId="2C0CBD96" w:rsidR="007E3A5E" w:rsidRPr="00DA6B14" w:rsidRDefault="007E3A5E" w:rsidP="008A4C51">
      <w:pPr>
        <w:pStyle w:val="ConsPlusNormal"/>
        <w:numPr>
          <w:ilvl w:val="1"/>
          <w:numId w:val="21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DA6B14">
        <w:rPr>
          <w:sz w:val="28"/>
          <w:szCs w:val="28"/>
        </w:rPr>
        <w:t xml:space="preserve">Участник в течение 8 </w:t>
      </w:r>
      <w:r w:rsidR="000C2A60">
        <w:rPr>
          <w:sz w:val="28"/>
          <w:szCs w:val="28"/>
        </w:rPr>
        <w:t>календарных</w:t>
      </w:r>
      <w:r w:rsidR="000C2A60" w:rsidRPr="00DA6B14">
        <w:rPr>
          <w:sz w:val="28"/>
          <w:szCs w:val="28"/>
        </w:rPr>
        <w:t xml:space="preserve"> </w:t>
      </w:r>
      <w:r w:rsidRPr="00DA6B14">
        <w:rPr>
          <w:sz w:val="28"/>
          <w:szCs w:val="28"/>
        </w:rPr>
        <w:t>дней с</w:t>
      </w:r>
      <w:r w:rsidR="009B1AA5">
        <w:rPr>
          <w:sz w:val="28"/>
          <w:szCs w:val="28"/>
        </w:rPr>
        <w:t>о дня</w:t>
      </w:r>
      <w:r w:rsidRPr="00DA6B14">
        <w:rPr>
          <w:sz w:val="28"/>
          <w:szCs w:val="28"/>
        </w:rPr>
        <w:t xml:space="preserve"> получения универсального передаточного документа и акта сверки взаимных расчетов обязан подписать универсальный передаточный документ и акт сверки взаимных расчетов</w:t>
      </w:r>
      <w:r w:rsidRPr="00DA6B14">
        <w:rPr>
          <w:sz w:val="28"/>
          <w:szCs w:val="28"/>
        </w:rPr>
        <w:br/>
        <w:t xml:space="preserve">или предоставить Оператору мотивированный отказ от их подписания и передать Оператору указанные документы в порядке, установленном пунктом </w:t>
      </w:r>
      <w:r w:rsidR="0006213C" w:rsidRPr="00DA6B14">
        <w:rPr>
          <w:sz w:val="28"/>
          <w:szCs w:val="28"/>
        </w:rPr>
        <w:t>3.</w:t>
      </w:r>
      <w:r w:rsidR="009B1AA5">
        <w:rPr>
          <w:sz w:val="28"/>
          <w:szCs w:val="28"/>
        </w:rPr>
        <w:t xml:space="preserve">11 </w:t>
      </w:r>
      <w:r w:rsidRPr="00DA6B14">
        <w:rPr>
          <w:sz w:val="28"/>
          <w:szCs w:val="28"/>
        </w:rPr>
        <w:t xml:space="preserve">Договора. При неполучении Оператором в указанный в настоящем пункте Договора срок </w:t>
      </w:r>
      <w:r w:rsidR="00B10398" w:rsidRPr="00DA6B14">
        <w:rPr>
          <w:sz w:val="28"/>
          <w:szCs w:val="28"/>
        </w:rPr>
        <w:t>подписанн</w:t>
      </w:r>
      <w:r w:rsidR="00B10398">
        <w:rPr>
          <w:sz w:val="28"/>
          <w:szCs w:val="28"/>
        </w:rPr>
        <w:t>ых</w:t>
      </w:r>
      <w:r w:rsidR="00B10398" w:rsidRPr="00DA6B14">
        <w:rPr>
          <w:sz w:val="28"/>
          <w:szCs w:val="28"/>
        </w:rPr>
        <w:t xml:space="preserve"> </w:t>
      </w:r>
      <w:r w:rsidRPr="00DA6B14">
        <w:rPr>
          <w:sz w:val="28"/>
          <w:szCs w:val="28"/>
        </w:rPr>
        <w:t>Участником универсального передаточного документа и акта сверки взаимных расчетов или мотивированного отказа Участника от их подписания услуги по предоставлению кодов маркировки считаются оказанными и принятыми Участником.</w:t>
      </w:r>
    </w:p>
    <w:p w14:paraId="7EAB6353" w14:textId="77777777" w:rsidR="007E3A5E" w:rsidRPr="00DA6B14" w:rsidRDefault="007E3A5E" w:rsidP="008A4C51">
      <w:pPr>
        <w:pStyle w:val="ConsPlusNormal"/>
        <w:numPr>
          <w:ilvl w:val="1"/>
          <w:numId w:val="21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DA6B14">
        <w:rPr>
          <w:sz w:val="28"/>
          <w:szCs w:val="28"/>
        </w:rPr>
        <w:t>Универсальный передаточный документ формируется за Расчетный период без детализации по заявкам Участника и внесенным авансовым платежам. При возникновении споров и по запросу Участника Оператор обязуется предоставить детальный отчет за Расчетный период с указанием следующих данных:</w:t>
      </w:r>
    </w:p>
    <w:p w14:paraId="100E5B5F" w14:textId="77777777" w:rsidR="007E3A5E" w:rsidRPr="00DA6B14" w:rsidRDefault="007E3A5E" w:rsidP="00410A2E">
      <w:pPr>
        <w:pStyle w:val="ConsPlusNormal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A6B14">
        <w:rPr>
          <w:sz w:val="28"/>
          <w:szCs w:val="28"/>
        </w:rPr>
        <w:t>а) наименование товаров;</w:t>
      </w:r>
    </w:p>
    <w:p w14:paraId="11D3F480" w14:textId="77777777" w:rsidR="007E3A5E" w:rsidRPr="00DA6B14" w:rsidRDefault="007E3A5E" w:rsidP="00410A2E">
      <w:pPr>
        <w:pStyle w:val="ConsPlusNormal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A6B14">
        <w:rPr>
          <w:sz w:val="28"/>
          <w:szCs w:val="28"/>
        </w:rPr>
        <w:t>б) коды товаров;</w:t>
      </w:r>
    </w:p>
    <w:p w14:paraId="0B5793B1" w14:textId="560F3248" w:rsidR="007E3A5E" w:rsidRPr="00DA6B14" w:rsidRDefault="007E3A5E" w:rsidP="00410A2E">
      <w:pPr>
        <w:pStyle w:val="ConsPlusNormal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A6B14">
        <w:rPr>
          <w:sz w:val="28"/>
          <w:szCs w:val="28"/>
        </w:rPr>
        <w:t xml:space="preserve">в) </w:t>
      </w:r>
      <w:r w:rsidR="009B1AA5" w:rsidRPr="00DA6B14">
        <w:rPr>
          <w:sz w:val="28"/>
          <w:szCs w:val="28"/>
        </w:rPr>
        <w:t>д</w:t>
      </w:r>
      <w:r w:rsidR="009B1AA5">
        <w:rPr>
          <w:sz w:val="28"/>
          <w:szCs w:val="28"/>
        </w:rPr>
        <w:t>ня</w:t>
      </w:r>
      <w:r w:rsidR="009B1AA5" w:rsidRPr="00DA6B14">
        <w:rPr>
          <w:sz w:val="28"/>
          <w:szCs w:val="28"/>
        </w:rPr>
        <w:t xml:space="preserve"> </w:t>
      </w:r>
      <w:r w:rsidRPr="00DA6B14">
        <w:rPr>
          <w:sz w:val="28"/>
          <w:szCs w:val="28"/>
        </w:rPr>
        <w:t>предоставления Оператором Участнику сведений о предоставленных</w:t>
      </w:r>
      <w:r w:rsidRPr="00DA6B14">
        <w:rPr>
          <w:sz w:val="28"/>
          <w:szCs w:val="28"/>
        </w:rPr>
        <w:br/>
        <w:t xml:space="preserve">по заявке Участника кодах маркировки при осуществлении оплаты услуг до </w:t>
      </w:r>
      <w:r w:rsidR="009B1AA5" w:rsidRPr="00DA6B14">
        <w:rPr>
          <w:sz w:val="28"/>
          <w:szCs w:val="28"/>
        </w:rPr>
        <w:t>д</w:t>
      </w:r>
      <w:r w:rsidR="009B1AA5">
        <w:rPr>
          <w:sz w:val="28"/>
          <w:szCs w:val="28"/>
        </w:rPr>
        <w:t>ня</w:t>
      </w:r>
      <w:r w:rsidR="009B1AA5" w:rsidRPr="00DA6B14">
        <w:rPr>
          <w:sz w:val="28"/>
          <w:szCs w:val="28"/>
        </w:rPr>
        <w:t xml:space="preserve"> </w:t>
      </w:r>
      <w:r w:rsidRPr="00DA6B14">
        <w:rPr>
          <w:sz w:val="28"/>
          <w:szCs w:val="28"/>
        </w:rPr>
        <w:t>предоставления Оператором Участнику указанных сведений, а при оплате Участником услуг после даты предоставления Оператором Участнику сведений</w:t>
      </w:r>
      <w:r w:rsidRPr="00DA6B14">
        <w:rPr>
          <w:sz w:val="28"/>
          <w:szCs w:val="28"/>
        </w:rPr>
        <w:br/>
        <w:t xml:space="preserve">о предоставленных по заявке кодах маркировки – </w:t>
      </w:r>
      <w:r w:rsidR="009B1AA5" w:rsidRPr="00DA6B14">
        <w:rPr>
          <w:sz w:val="28"/>
          <w:szCs w:val="28"/>
        </w:rPr>
        <w:t>д</w:t>
      </w:r>
      <w:r w:rsidR="009B1AA5">
        <w:rPr>
          <w:sz w:val="28"/>
          <w:szCs w:val="28"/>
        </w:rPr>
        <w:t>ня</w:t>
      </w:r>
      <w:r w:rsidR="009B1AA5" w:rsidRPr="00DA6B14">
        <w:rPr>
          <w:sz w:val="28"/>
          <w:szCs w:val="28"/>
        </w:rPr>
        <w:t xml:space="preserve"> </w:t>
      </w:r>
      <w:r w:rsidRPr="00DA6B14">
        <w:rPr>
          <w:sz w:val="28"/>
          <w:szCs w:val="28"/>
        </w:rPr>
        <w:t>внесения Оператором</w:t>
      </w:r>
      <w:r w:rsidRPr="00DA6B14">
        <w:rPr>
          <w:sz w:val="28"/>
          <w:szCs w:val="28"/>
        </w:rPr>
        <w:br/>
        <w:t>в систему МТ информации о нанесении средства идентификации, указанной Участником в отчете о нанесении средства идентификации;</w:t>
      </w:r>
    </w:p>
    <w:p w14:paraId="39C9A1D4" w14:textId="77777777" w:rsidR="007E3A5E" w:rsidRPr="00DA6B14" w:rsidRDefault="007E3A5E" w:rsidP="00410A2E">
      <w:pPr>
        <w:pStyle w:val="ConsPlusNormal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A6B14">
        <w:rPr>
          <w:sz w:val="28"/>
          <w:szCs w:val="28"/>
        </w:rPr>
        <w:t>г) количество кодов маркировки, предоставленных Участнику на основании заявок Участника;</w:t>
      </w:r>
    </w:p>
    <w:p w14:paraId="07520228" w14:textId="77777777" w:rsidR="007E3A5E" w:rsidRPr="00DA6B14" w:rsidRDefault="007E3A5E" w:rsidP="00410A2E">
      <w:pPr>
        <w:pStyle w:val="ConsPlusNormal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A6B14">
        <w:rPr>
          <w:sz w:val="28"/>
          <w:szCs w:val="28"/>
        </w:rPr>
        <w:t xml:space="preserve">д) количество кодов маркировки, по которым услуги по предоставлению кодов маркировки были оказаны Оператором. </w:t>
      </w:r>
    </w:p>
    <w:p w14:paraId="70297E96" w14:textId="77777777" w:rsidR="007E3A5E" w:rsidRPr="00DA6B14" w:rsidRDefault="007E3A5E" w:rsidP="008A4C51">
      <w:pPr>
        <w:pStyle w:val="ConsPlusNormal"/>
        <w:numPr>
          <w:ilvl w:val="1"/>
          <w:numId w:val="21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DA6B14">
        <w:rPr>
          <w:sz w:val="28"/>
          <w:szCs w:val="28"/>
        </w:rPr>
        <w:t>В Личном кабинете Участника системы МТ отражаются актуальные</w:t>
      </w:r>
      <w:r w:rsidRPr="00DA6B14">
        <w:rPr>
          <w:sz w:val="28"/>
          <w:szCs w:val="28"/>
        </w:rPr>
        <w:br/>
        <w:t>на текущую дату сведения о внесенных в качестве предварительной оплаты (аванса) денежных средствах, о стоимости предоставленных услуг по предоставлению кодов маркировки, а также сведения об остатке неиспользованных денежных средств.</w:t>
      </w:r>
    </w:p>
    <w:bookmarkEnd w:id="3"/>
    <w:p w14:paraId="02EA3A54" w14:textId="77777777" w:rsidR="007E3A5E" w:rsidRPr="00DA6B14" w:rsidRDefault="007E3A5E" w:rsidP="007E3A5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CC697A" w14:textId="77777777" w:rsidR="007E3A5E" w:rsidRPr="00DA6B14" w:rsidRDefault="007E3A5E" w:rsidP="008A4C51">
      <w:pPr>
        <w:pStyle w:val="ConsPlusNormal"/>
        <w:numPr>
          <w:ilvl w:val="0"/>
          <w:numId w:val="21"/>
        </w:numPr>
        <w:spacing w:line="360" w:lineRule="auto"/>
        <w:ind w:left="0" w:firstLine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DA6B14">
        <w:rPr>
          <w:b/>
          <w:color w:val="000000" w:themeColor="text1"/>
          <w:sz w:val="28"/>
          <w:szCs w:val="28"/>
        </w:rPr>
        <w:t>Ответственность Сторон</w:t>
      </w:r>
    </w:p>
    <w:p w14:paraId="32F759AC" w14:textId="77777777" w:rsidR="007E3A5E" w:rsidRPr="00DA6B14" w:rsidRDefault="007E3A5E" w:rsidP="007E3A5E">
      <w:pPr>
        <w:pStyle w:val="ConsPlusNormal"/>
        <w:ind w:left="709"/>
        <w:outlineLvl w:val="0"/>
        <w:rPr>
          <w:b/>
          <w:color w:val="000000" w:themeColor="text1"/>
          <w:sz w:val="28"/>
          <w:szCs w:val="28"/>
        </w:rPr>
      </w:pPr>
    </w:p>
    <w:p w14:paraId="5637D8B3" w14:textId="1741FE13" w:rsidR="007E3A5E" w:rsidRPr="00DA6B14" w:rsidRDefault="007E3A5E" w:rsidP="00BE3374">
      <w:pPr>
        <w:pStyle w:val="ConsPlusNormal"/>
        <w:numPr>
          <w:ilvl w:val="1"/>
          <w:numId w:val="22"/>
        </w:numPr>
        <w:spacing w:line="360" w:lineRule="auto"/>
        <w:ind w:left="0" w:firstLine="709"/>
        <w:jc w:val="both"/>
        <w:outlineLvl w:val="0"/>
        <w:rPr>
          <w:rFonts w:eastAsia="Calibri"/>
          <w:sz w:val="28"/>
          <w:szCs w:val="28"/>
        </w:rPr>
      </w:pPr>
      <w:r w:rsidRPr="00DA6B14">
        <w:rPr>
          <w:rFonts w:eastAsia="Calibri"/>
          <w:sz w:val="28"/>
          <w:szCs w:val="28"/>
        </w:rPr>
        <w:t>За неисполнение или ненадлежащее исполнение своих обязательств</w:t>
      </w:r>
      <w:r w:rsidRPr="00DA6B14">
        <w:rPr>
          <w:rFonts w:eastAsia="Calibri"/>
          <w:sz w:val="28"/>
          <w:szCs w:val="28"/>
        </w:rPr>
        <w:br/>
        <w:t>по Договору Стороны несут ответственность в соответствии с законодательством Российской Федерации и Договором.</w:t>
      </w:r>
    </w:p>
    <w:p w14:paraId="3781343A" w14:textId="4662413E" w:rsidR="007E3A5E" w:rsidRPr="00DA6B14" w:rsidRDefault="007E3A5E" w:rsidP="00BE3374">
      <w:pPr>
        <w:pStyle w:val="ConsPlusNormal"/>
        <w:numPr>
          <w:ilvl w:val="1"/>
          <w:numId w:val="22"/>
        </w:numPr>
        <w:spacing w:line="360" w:lineRule="auto"/>
        <w:ind w:left="0" w:firstLine="709"/>
        <w:jc w:val="both"/>
        <w:outlineLvl w:val="0"/>
        <w:rPr>
          <w:rFonts w:eastAsia="Calibri"/>
          <w:sz w:val="28"/>
          <w:szCs w:val="28"/>
        </w:rPr>
      </w:pPr>
      <w:r w:rsidRPr="00DA6B14">
        <w:rPr>
          <w:rFonts w:eastAsia="Calibri"/>
          <w:sz w:val="28"/>
          <w:szCs w:val="28"/>
        </w:rPr>
        <w:t>Ответственность Оператора перед Участником наступает в размере реального ущерба при наличии вины Оператора, а также при условии разумного</w:t>
      </w:r>
      <w:r w:rsidRPr="00DA6B14">
        <w:rPr>
          <w:rFonts w:eastAsia="Calibri"/>
          <w:sz w:val="28"/>
          <w:szCs w:val="28"/>
        </w:rPr>
        <w:br/>
        <w:t xml:space="preserve">и добросовестного исполнения Участником обязательств, возложенных </w:t>
      </w:r>
      <w:r w:rsidR="00201DF0">
        <w:rPr>
          <w:rFonts w:eastAsia="Calibri"/>
          <w:sz w:val="28"/>
          <w:szCs w:val="28"/>
        </w:rPr>
        <w:br/>
      </w:r>
      <w:r w:rsidRPr="00DA6B14">
        <w:rPr>
          <w:rFonts w:eastAsia="Calibri"/>
          <w:sz w:val="28"/>
          <w:szCs w:val="28"/>
        </w:rPr>
        <w:t xml:space="preserve">на </w:t>
      </w:r>
      <w:r w:rsidR="003452CF">
        <w:rPr>
          <w:rFonts w:eastAsia="Calibri"/>
          <w:sz w:val="28"/>
          <w:szCs w:val="28"/>
        </w:rPr>
        <w:t>него</w:t>
      </w:r>
      <w:r w:rsidRPr="00DA6B14">
        <w:rPr>
          <w:rFonts w:eastAsia="Calibri"/>
          <w:sz w:val="28"/>
          <w:szCs w:val="28"/>
        </w:rPr>
        <w:t xml:space="preserve"> законодательством Российской Федерации, и Договором. </w:t>
      </w:r>
      <w:r w:rsidR="00201DF0">
        <w:rPr>
          <w:rFonts w:eastAsia="Calibri"/>
          <w:sz w:val="28"/>
          <w:szCs w:val="28"/>
        </w:rPr>
        <w:br/>
      </w:r>
      <w:r w:rsidRPr="00DA6B14">
        <w:rPr>
          <w:rFonts w:eastAsia="Calibri"/>
          <w:sz w:val="28"/>
          <w:szCs w:val="28"/>
        </w:rPr>
        <w:t xml:space="preserve">Оператор не несет ответственности, если передача Участнику кодов маркировки невозможна </w:t>
      </w:r>
      <w:r w:rsidR="000001A8" w:rsidRPr="000001A8">
        <w:rPr>
          <w:rFonts w:eastAsia="Calibri"/>
          <w:sz w:val="28"/>
          <w:szCs w:val="28"/>
        </w:rPr>
        <w:t>вследствие влияния обстоятельств, неконтролируемых Оператором</w:t>
      </w:r>
      <w:r w:rsidR="000001A8">
        <w:rPr>
          <w:rFonts w:eastAsia="Calibri"/>
          <w:sz w:val="28"/>
          <w:szCs w:val="28"/>
        </w:rPr>
        <w:t>,</w:t>
      </w:r>
      <w:r w:rsidR="00BE3374">
        <w:rPr>
          <w:rFonts w:eastAsia="Calibri"/>
          <w:sz w:val="28"/>
          <w:szCs w:val="28"/>
        </w:rPr>
        <w:br/>
      </w:r>
      <w:r w:rsidR="000001A8">
        <w:rPr>
          <w:rFonts w:eastAsia="Calibri"/>
          <w:sz w:val="28"/>
          <w:szCs w:val="28"/>
        </w:rPr>
        <w:t>в том числе</w:t>
      </w:r>
      <w:r w:rsidR="000001A8" w:rsidRPr="000001A8">
        <w:rPr>
          <w:rFonts w:eastAsia="Calibri"/>
          <w:sz w:val="28"/>
          <w:szCs w:val="28"/>
        </w:rPr>
        <w:t xml:space="preserve"> </w:t>
      </w:r>
      <w:r w:rsidRPr="00DA6B14">
        <w:rPr>
          <w:rFonts w:eastAsia="Calibri"/>
          <w:sz w:val="28"/>
          <w:szCs w:val="28"/>
        </w:rPr>
        <w:t xml:space="preserve">в результате перебоев в работе соединений в информационно-телекоммуникационной сети «Интернет», коммуникационных линий, каналов связи, иных аппаратных или программных средств, не находящихся во владении </w:t>
      </w:r>
      <w:r w:rsidR="00201DF0">
        <w:rPr>
          <w:rFonts w:eastAsia="Calibri"/>
          <w:sz w:val="28"/>
          <w:szCs w:val="28"/>
        </w:rPr>
        <w:br/>
      </w:r>
      <w:r w:rsidRPr="00DA6B14">
        <w:rPr>
          <w:rFonts w:eastAsia="Calibri"/>
          <w:sz w:val="28"/>
          <w:szCs w:val="28"/>
        </w:rPr>
        <w:t xml:space="preserve">или ведении Оператора. </w:t>
      </w:r>
    </w:p>
    <w:p w14:paraId="72BD6FCE" w14:textId="51B4C7C8" w:rsidR="007E3A5E" w:rsidRPr="00DA6B14" w:rsidRDefault="007E3A5E" w:rsidP="00BE3374">
      <w:pPr>
        <w:pStyle w:val="ConsPlusNormal"/>
        <w:numPr>
          <w:ilvl w:val="1"/>
          <w:numId w:val="22"/>
        </w:numPr>
        <w:spacing w:line="360" w:lineRule="auto"/>
        <w:ind w:left="0" w:firstLine="709"/>
        <w:jc w:val="both"/>
        <w:outlineLvl w:val="0"/>
        <w:rPr>
          <w:rFonts w:eastAsia="Calibri"/>
          <w:sz w:val="28"/>
          <w:szCs w:val="28"/>
        </w:rPr>
      </w:pPr>
      <w:r w:rsidRPr="00DA6B14">
        <w:rPr>
          <w:rFonts w:eastAsia="Calibri"/>
          <w:sz w:val="28"/>
          <w:szCs w:val="28"/>
        </w:rPr>
        <w:t>Оператор не несет ответственности за ущерб, возникший у Участника, если исполнение обязательств Оператором невозможно по обстоятельствам,</w:t>
      </w:r>
      <w:r w:rsidRPr="00DA6B14">
        <w:rPr>
          <w:rFonts w:eastAsia="Calibri"/>
          <w:sz w:val="28"/>
          <w:szCs w:val="28"/>
        </w:rPr>
        <w:br/>
        <w:t>за которые отвечает Участник:</w:t>
      </w:r>
    </w:p>
    <w:p w14:paraId="687730C3" w14:textId="1E7EFBE5" w:rsidR="007E3A5E" w:rsidRPr="00DA6B14" w:rsidRDefault="007E3A5E" w:rsidP="00410A2E">
      <w:pPr>
        <w:pStyle w:val="ConsPlusNormal"/>
        <w:spacing w:line="360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DA6B14">
        <w:rPr>
          <w:rFonts w:eastAsia="Calibri"/>
          <w:sz w:val="28"/>
          <w:szCs w:val="28"/>
        </w:rPr>
        <w:t>4.3.1. Вследствие неготовности программно-аппаратных средств Участника</w:t>
      </w:r>
      <w:r w:rsidRPr="00DA6B14">
        <w:rPr>
          <w:rFonts w:eastAsia="Calibri"/>
          <w:sz w:val="28"/>
          <w:szCs w:val="28"/>
        </w:rPr>
        <w:br/>
        <w:t xml:space="preserve">к информационному взаимодействию с устройством регистрации эмиссии Участника и (или) системой МТ в соответствии с требованиями, </w:t>
      </w:r>
      <w:r w:rsidR="00AF3FF3">
        <w:rPr>
          <w:rFonts w:eastAsia="Calibri"/>
          <w:sz w:val="28"/>
          <w:szCs w:val="28"/>
        </w:rPr>
        <w:t xml:space="preserve">установленными </w:t>
      </w:r>
      <w:r w:rsidR="00CC5A97">
        <w:rPr>
          <w:sz w:val="28"/>
          <w:szCs w:val="28"/>
        </w:rPr>
        <w:t>применимым нормативными правовыми актами Российской Федерации в области маркировки следующих товаров</w:t>
      </w:r>
      <w:r w:rsidR="00E32899">
        <w:rPr>
          <w:sz w:val="28"/>
          <w:szCs w:val="28"/>
        </w:rPr>
        <w:t>,</w:t>
      </w:r>
      <w:r w:rsidR="00E32899" w:rsidRPr="00E32899">
        <w:t xml:space="preserve"> </w:t>
      </w:r>
      <w:r w:rsidR="00E32899" w:rsidRPr="00E32899">
        <w:rPr>
          <w:sz w:val="28"/>
          <w:szCs w:val="28"/>
        </w:rPr>
        <w:t>подлежащих обязательной маркировке средствами идентификации</w:t>
      </w:r>
      <w:r w:rsidR="00BE3374">
        <w:rPr>
          <w:sz w:val="28"/>
          <w:szCs w:val="28"/>
        </w:rPr>
        <w:t>: кресел</w:t>
      </w:r>
      <w:r w:rsidR="00CC5A97">
        <w:rPr>
          <w:sz w:val="28"/>
          <w:szCs w:val="28"/>
        </w:rPr>
        <w:t>-колясок</w:t>
      </w:r>
      <w:r w:rsidR="00E32899">
        <w:rPr>
          <w:sz w:val="28"/>
          <w:szCs w:val="28"/>
        </w:rPr>
        <w:t>,</w:t>
      </w:r>
      <w:r w:rsidR="00CC5A97">
        <w:rPr>
          <w:sz w:val="28"/>
          <w:szCs w:val="28"/>
        </w:rPr>
        <w:t xml:space="preserve"> отдел</w:t>
      </w:r>
      <w:r w:rsidR="00BE3374">
        <w:rPr>
          <w:sz w:val="28"/>
          <w:szCs w:val="28"/>
        </w:rPr>
        <w:t>ьных видов медицинских изделий,</w:t>
      </w:r>
      <w:r w:rsidR="00C627E2">
        <w:rPr>
          <w:sz w:val="28"/>
          <w:szCs w:val="28"/>
        </w:rPr>
        <w:br/>
      </w:r>
      <w:r w:rsidR="00AF3FF3">
        <w:rPr>
          <w:rFonts w:eastAsia="Calibri"/>
          <w:sz w:val="28"/>
          <w:szCs w:val="28"/>
        </w:rPr>
        <w:t xml:space="preserve">и </w:t>
      </w:r>
      <w:r w:rsidRPr="00DA6B14">
        <w:rPr>
          <w:rFonts w:eastAsia="Calibri"/>
          <w:sz w:val="28"/>
          <w:szCs w:val="28"/>
        </w:rPr>
        <w:t>размещенными на официальном сайте Оператора в информационно-телекоммуникационной сети «Интернет» (далее –</w:t>
      </w:r>
      <w:r w:rsidR="0071603E">
        <w:rPr>
          <w:rFonts w:eastAsia="Calibri"/>
          <w:sz w:val="28"/>
          <w:szCs w:val="28"/>
        </w:rPr>
        <w:t xml:space="preserve"> </w:t>
      </w:r>
      <w:r w:rsidRPr="00DA6B14">
        <w:rPr>
          <w:rFonts w:eastAsia="Calibri"/>
          <w:sz w:val="28"/>
          <w:szCs w:val="28"/>
        </w:rPr>
        <w:t>Сайт Оператора</w:t>
      </w:r>
      <w:r w:rsidR="009F6941">
        <w:rPr>
          <w:rFonts w:eastAsia="Calibri"/>
          <w:sz w:val="28"/>
          <w:szCs w:val="28"/>
        </w:rPr>
        <w:t>)</w:t>
      </w:r>
      <w:r w:rsidRPr="00DA6B14">
        <w:rPr>
          <w:rFonts w:eastAsia="Calibri"/>
          <w:sz w:val="28"/>
          <w:szCs w:val="28"/>
        </w:rPr>
        <w:t>.</w:t>
      </w:r>
    </w:p>
    <w:p w14:paraId="3F969DA7" w14:textId="463289DF" w:rsidR="007E3A5E" w:rsidRDefault="007E3A5E" w:rsidP="00410A2E">
      <w:pPr>
        <w:pStyle w:val="ConsPlusNormal"/>
        <w:spacing w:line="360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DA6B14">
        <w:rPr>
          <w:rFonts w:eastAsia="Calibri"/>
          <w:sz w:val="28"/>
          <w:szCs w:val="28"/>
        </w:rPr>
        <w:t xml:space="preserve">4.3.2. Если Участник не исполняет или ненадлежащим образом </w:t>
      </w:r>
      <w:r w:rsidRPr="00DA6B14">
        <w:rPr>
          <w:rFonts w:eastAsia="Calibri"/>
          <w:sz w:val="28"/>
          <w:szCs w:val="28"/>
        </w:rPr>
        <w:br/>
        <w:t xml:space="preserve">исполняет требования, связанные с предоставлением удаленного доступа </w:t>
      </w:r>
      <w:r w:rsidRPr="00DA6B14">
        <w:rPr>
          <w:rFonts w:eastAsia="Calibri"/>
          <w:sz w:val="28"/>
          <w:szCs w:val="28"/>
        </w:rPr>
        <w:br/>
        <w:t>и (или) использованием Устройства регистрации эмиссии Участника в соответствии</w:t>
      </w:r>
      <w:r w:rsidRPr="00DA6B14">
        <w:rPr>
          <w:rFonts w:eastAsia="Calibri"/>
          <w:sz w:val="28"/>
          <w:szCs w:val="28"/>
        </w:rPr>
        <w:br/>
        <w:t>с договором по предоставлению устройства регистрации эмиссии участникам оборота</w:t>
      </w:r>
      <w:r w:rsidR="00E44D88">
        <w:rPr>
          <w:rFonts w:eastAsia="Calibri"/>
          <w:sz w:val="28"/>
          <w:szCs w:val="28"/>
        </w:rPr>
        <w:t>,</w:t>
      </w:r>
      <w:r w:rsidRPr="00DA6B14">
        <w:rPr>
          <w:rFonts w:eastAsia="Calibri"/>
          <w:sz w:val="28"/>
          <w:szCs w:val="28"/>
        </w:rPr>
        <w:t xml:space="preserve"> заключенным между Оператором и Участником.</w:t>
      </w:r>
    </w:p>
    <w:p w14:paraId="1BE00834" w14:textId="2C9B75F1" w:rsidR="00C627E2" w:rsidRPr="008235C9" w:rsidRDefault="00C627E2" w:rsidP="00410A2E">
      <w:pPr>
        <w:pStyle w:val="ConsPlusNormal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4.4.  </w:t>
      </w:r>
      <w:r w:rsidRPr="00D96DC4">
        <w:rPr>
          <w:bCs/>
          <w:sz w:val="28"/>
          <w:szCs w:val="28"/>
        </w:rPr>
        <w:t xml:space="preserve">В случае использования </w:t>
      </w:r>
      <w:r>
        <w:rPr>
          <w:bCs/>
          <w:sz w:val="28"/>
          <w:szCs w:val="28"/>
        </w:rPr>
        <w:t xml:space="preserve">усиленной </w:t>
      </w:r>
      <w:r w:rsidRPr="00D96DC4">
        <w:rPr>
          <w:bCs/>
          <w:sz w:val="28"/>
          <w:szCs w:val="28"/>
        </w:rPr>
        <w:t>квалифицированной электронной подписи</w:t>
      </w:r>
      <w:r>
        <w:rPr>
          <w:bCs/>
          <w:sz w:val="28"/>
          <w:szCs w:val="28"/>
        </w:rPr>
        <w:t xml:space="preserve"> п</w:t>
      </w:r>
      <w:r w:rsidRPr="00B7242F">
        <w:rPr>
          <w:bCs/>
          <w:sz w:val="28"/>
          <w:szCs w:val="28"/>
        </w:rPr>
        <w:t>олномочия представителя Участника</w:t>
      </w:r>
      <w:r w:rsidRPr="00C627E2">
        <w:rPr>
          <w:bCs/>
          <w:sz w:val="28"/>
          <w:szCs w:val="28"/>
        </w:rPr>
        <w:t xml:space="preserve"> </w:t>
      </w:r>
      <w:r w:rsidRPr="00B7242F">
        <w:rPr>
          <w:bCs/>
          <w:sz w:val="28"/>
          <w:szCs w:val="28"/>
        </w:rPr>
        <w:t xml:space="preserve">подтверждаются машиночитаемой доверенностью, </w:t>
      </w:r>
      <w:r>
        <w:rPr>
          <w:bCs/>
          <w:sz w:val="28"/>
          <w:szCs w:val="28"/>
        </w:rPr>
        <w:t>оформленной</w:t>
      </w:r>
      <w:r w:rsidRPr="00B7242F">
        <w:rPr>
          <w:bCs/>
          <w:sz w:val="28"/>
          <w:szCs w:val="28"/>
        </w:rPr>
        <w:t xml:space="preserve"> в соответствии с законодательством Российской Федерации. Участник вправе предоставить машиночитаемую доверенность Оператору однократно</w:t>
      </w:r>
      <w:r>
        <w:rPr>
          <w:bCs/>
          <w:sz w:val="28"/>
          <w:szCs w:val="28"/>
        </w:rPr>
        <w:t xml:space="preserve">. </w:t>
      </w:r>
      <w:r w:rsidRPr="00881CF1">
        <w:rPr>
          <w:bCs/>
          <w:sz w:val="28"/>
          <w:szCs w:val="28"/>
        </w:rPr>
        <w:t>Участник уведомляет Оператора об отзыве машиночитаемой доверенности</w:t>
      </w:r>
      <w:r>
        <w:rPr>
          <w:bCs/>
          <w:sz w:val="28"/>
          <w:szCs w:val="28"/>
        </w:rPr>
        <w:t>, последствия неуведомления Оператора возлагаются на Участника.</w:t>
      </w:r>
    </w:p>
    <w:p w14:paraId="102AF054" w14:textId="77777777" w:rsidR="007E3A5E" w:rsidRPr="00DA6B14" w:rsidRDefault="007E3A5E" w:rsidP="007E3A5E">
      <w:pPr>
        <w:pStyle w:val="ConsPlusNormal"/>
        <w:tabs>
          <w:tab w:val="left" w:pos="1276"/>
          <w:tab w:val="left" w:pos="1560"/>
        </w:tabs>
        <w:ind w:left="709"/>
        <w:jc w:val="both"/>
        <w:outlineLvl w:val="0"/>
        <w:rPr>
          <w:color w:val="000000" w:themeColor="text1"/>
          <w:sz w:val="28"/>
          <w:szCs w:val="28"/>
        </w:rPr>
      </w:pPr>
    </w:p>
    <w:p w14:paraId="5A528621" w14:textId="77777777" w:rsidR="007E3A5E" w:rsidRPr="00DA6B14" w:rsidRDefault="007E3A5E" w:rsidP="007E3A5E">
      <w:pPr>
        <w:pStyle w:val="ConsPlusNormal"/>
        <w:numPr>
          <w:ilvl w:val="0"/>
          <w:numId w:val="15"/>
        </w:numPr>
        <w:spacing w:line="360" w:lineRule="auto"/>
        <w:ind w:left="0" w:firstLine="0"/>
        <w:jc w:val="center"/>
        <w:outlineLvl w:val="0"/>
        <w:rPr>
          <w:b/>
          <w:sz w:val="28"/>
          <w:szCs w:val="28"/>
        </w:rPr>
      </w:pPr>
      <w:r w:rsidRPr="00DA6B14">
        <w:rPr>
          <w:b/>
          <w:sz w:val="28"/>
          <w:szCs w:val="28"/>
        </w:rPr>
        <w:t>Обстоятельства непреодолимой силы</w:t>
      </w:r>
    </w:p>
    <w:p w14:paraId="2AF081FF" w14:textId="77777777" w:rsidR="007E3A5E" w:rsidRPr="00DA6B14" w:rsidRDefault="007E3A5E" w:rsidP="007E3A5E">
      <w:pPr>
        <w:pStyle w:val="ConsPlusNormal"/>
        <w:outlineLvl w:val="0"/>
        <w:rPr>
          <w:b/>
          <w:sz w:val="28"/>
          <w:szCs w:val="28"/>
        </w:rPr>
      </w:pPr>
    </w:p>
    <w:p w14:paraId="67B7DD97" w14:textId="77777777" w:rsidR="007E3A5E" w:rsidRPr="00DA6B14" w:rsidRDefault="007E3A5E" w:rsidP="00410A2E">
      <w:pPr>
        <w:pStyle w:val="ConsPlusNormal"/>
        <w:numPr>
          <w:ilvl w:val="1"/>
          <w:numId w:val="15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DA6B14">
        <w:rPr>
          <w:sz w:val="28"/>
          <w:szCs w:val="28"/>
        </w:rPr>
        <w:t>Сторона, не исполнившая или ненадлежащим образом исполнившая обязательства по Договору, несет ответственность, если не докажет, что надлежащее исполнение оказалось невозможным вследствие</w:t>
      </w:r>
      <w:r w:rsidRPr="00DA6B14">
        <w:t xml:space="preserve"> </w:t>
      </w:r>
      <w:r w:rsidRPr="00DA6B14">
        <w:rPr>
          <w:sz w:val="28"/>
          <w:szCs w:val="28"/>
        </w:rPr>
        <w:t>обстоятельств непреодолимой силы.</w:t>
      </w:r>
    </w:p>
    <w:p w14:paraId="13BCCE6A" w14:textId="6C6A7AA9" w:rsidR="007E3A5E" w:rsidRPr="00DA6B14" w:rsidRDefault="007E3A5E" w:rsidP="00410A2E">
      <w:pPr>
        <w:pStyle w:val="ConsPlusNormal"/>
        <w:numPr>
          <w:ilvl w:val="1"/>
          <w:numId w:val="15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DA6B14">
        <w:rPr>
          <w:sz w:val="28"/>
          <w:szCs w:val="28"/>
        </w:rPr>
        <w:t xml:space="preserve">Подтверждением наличия обстоятельств непреодолимой силы является письменное свидетельство уполномоченных </w:t>
      </w:r>
      <w:r w:rsidR="0001407F">
        <w:rPr>
          <w:sz w:val="28"/>
          <w:szCs w:val="28"/>
        </w:rPr>
        <w:t xml:space="preserve">законодательством Российской Федерации </w:t>
      </w:r>
      <w:r w:rsidRPr="00DA6B14">
        <w:rPr>
          <w:sz w:val="28"/>
          <w:szCs w:val="28"/>
        </w:rPr>
        <w:t>органов или организаций.</w:t>
      </w:r>
    </w:p>
    <w:p w14:paraId="4D4762D8" w14:textId="4BF087B3" w:rsidR="007E3A5E" w:rsidRDefault="007E3A5E" w:rsidP="00410A2E">
      <w:pPr>
        <w:pStyle w:val="ConsPlusNormal"/>
        <w:numPr>
          <w:ilvl w:val="1"/>
          <w:numId w:val="15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DA6B14">
        <w:rPr>
          <w:sz w:val="28"/>
          <w:szCs w:val="28"/>
        </w:rPr>
        <w:t xml:space="preserve">Сторона, которая не исполняет свои </w:t>
      </w:r>
      <w:r w:rsidRPr="00FC0B51">
        <w:rPr>
          <w:sz w:val="28"/>
          <w:szCs w:val="28"/>
        </w:rPr>
        <w:t xml:space="preserve">обязательства в результате действия обстоятельств непреодолимой силы, обязана в течение 3 </w:t>
      </w:r>
      <w:r w:rsidR="000C2A60">
        <w:rPr>
          <w:sz w:val="28"/>
          <w:szCs w:val="28"/>
        </w:rPr>
        <w:t>календарных</w:t>
      </w:r>
      <w:r w:rsidR="000C2A60" w:rsidRPr="00FC0B51">
        <w:rPr>
          <w:sz w:val="28"/>
          <w:szCs w:val="28"/>
        </w:rPr>
        <w:t xml:space="preserve"> </w:t>
      </w:r>
      <w:r w:rsidRPr="00FC0B51">
        <w:rPr>
          <w:sz w:val="28"/>
          <w:szCs w:val="28"/>
        </w:rPr>
        <w:t>дней</w:t>
      </w:r>
      <w:r w:rsidRPr="00DA6B14">
        <w:rPr>
          <w:sz w:val="28"/>
          <w:szCs w:val="28"/>
        </w:rPr>
        <w:t xml:space="preserve"> письменно известить другую Сторону о наступлении обстоятельств непреодолимой силы и их влиянии на исполнение Договора.</w:t>
      </w:r>
    </w:p>
    <w:p w14:paraId="213D6C25" w14:textId="77777777" w:rsidR="00F71005" w:rsidRPr="00DA6B14" w:rsidRDefault="00F71005" w:rsidP="002F75AF">
      <w:pPr>
        <w:pStyle w:val="ConsPlusNormal"/>
        <w:spacing w:line="360" w:lineRule="auto"/>
        <w:ind w:left="709"/>
        <w:jc w:val="both"/>
        <w:outlineLvl w:val="0"/>
        <w:rPr>
          <w:sz w:val="28"/>
          <w:szCs w:val="28"/>
        </w:rPr>
      </w:pPr>
    </w:p>
    <w:p w14:paraId="68EF386A" w14:textId="77777777" w:rsidR="007E3A5E" w:rsidRPr="00DA6B14" w:rsidRDefault="007E3A5E" w:rsidP="007E3A5E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6B14">
        <w:rPr>
          <w:rFonts w:ascii="Times New Roman" w:hAnsi="Times New Roman" w:cs="Times New Roman"/>
          <w:b/>
          <w:sz w:val="28"/>
          <w:szCs w:val="28"/>
        </w:rPr>
        <w:t>Разрешение споров</w:t>
      </w:r>
    </w:p>
    <w:p w14:paraId="3C541AB7" w14:textId="77777777" w:rsidR="007E3A5E" w:rsidRPr="00DA6B14" w:rsidRDefault="007E3A5E" w:rsidP="007E3A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191C104" w14:textId="2179C6A6" w:rsidR="007E3A5E" w:rsidRPr="00DA6B14" w:rsidRDefault="007E3A5E" w:rsidP="00410A2E">
      <w:pPr>
        <w:pStyle w:val="ConsPlusNormal"/>
        <w:numPr>
          <w:ilvl w:val="1"/>
          <w:numId w:val="15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DA6B14">
        <w:rPr>
          <w:sz w:val="28"/>
          <w:szCs w:val="28"/>
        </w:rPr>
        <w:t xml:space="preserve">Все споры, связанные с заключением, исполнением и расторжением Договора, Стороны </w:t>
      </w:r>
      <w:r w:rsidR="000001A8">
        <w:rPr>
          <w:sz w:val="28"/>
          <w:szCs w:val="28"/>
        </w:rPr>
        <w:t>вправе</w:t>
      </w:r>
      <w:r w:rsidRPr="00DA6B14">
        <w:rPr>
          <w:sz w:val="28"/>
          <w:szCs w:val="28"/>
        </w:rPr>
        <w:t xml:space="preserve"> разрешать путем переговоров.</w:t>
      </w:r>
    </w:p>
    <w:p w14:paraId="4FA66475" w14:textId="39122960" w:rsidR="007E3A5E" w:rsidRPr="00DA6B14" w:rsidRDefault="007E3A5E" w:rsidP="00410A2E">
      <w:pPr>
        <w:pStyle w:val="ConsPlusNormal"/>
        <w:numPr>
          <w:ilvl w:val="1"/>
          <w:numId w:val="15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DA6B14">
        <w:rPr>
          <w:sz w:val="28"/>
          <w:szCs w:val="28"/>
        </w:rPr>
        <w:t>Переговоры инициируются заинтересованной Стороной путем направления письменного запроса о проведении переговоров другой Стороне.</w:t>
      </w:r>
      <w:r w:rsidRPr="00DA6B14">
        <w:rPr>
          <w:sz w:val="28"/>
          <w:szCs w:val="28"/>
        </w:rPr>
        <w:br/>
        <w:t xml:space="preserve">В течение 5 </w:t>
      </w:r>
      <w:r w:rsidR="000C2A60">
        <w:rPr>
          <w:sz w:val="28"/>
          <w:szCs w:val="28"/>
        </w:rPr>
        <w:t>календарных</w:t>
      </w:r>
      <w:r w:rsidR="000C2A60" w:rsidRPr="00DA6B14">
        <w:rPr>
          <w:sz w:val="28"/>
          <w:szCs w:val="28"/>
        </w:rPr>
        <w:t xml:space="preserve"> </w:t>
      </w:r>
      <w:r w:rsidRPr="00DA6B14">
        <w:rPr>
          <w:sz w:val="28"/>
          <w:szCs w:val="28"/>
        </w:rPr>
        <w:t>дней с</w:t>
      </w:r>
      <w:r w:rsidR="009B1AA5">
        <w:rPr>
          <w:sz w:val="28"/>
          <w:szCs w:val="28"/>
        </w:rPr>
        <w:t>о дня</w:t>
      </w:r>
      <w:r w:rsidRPr="00DA6B14">
        <w:rPr>
          <w:sz w:val="28"/>
          <w:szCs w:val="28"/>
        </w:rPr>
        <w:t xml:space="preserve"> получения какой-либо из Сторон письменного запроса о проведении переговоров Стороны </w:t>
      </w:r>
      <w:r w:rsidR="000001A8">
        <w:rPr>
          <w:sz w:val="28"/>
          <w:szCs w:val="28"/>
        </w:rPr>
        <w:t>с</w:t>
      </w:r>
      <w:r w:rsidRPr="00DA6B14">
        <w:rPr>
          <w:sz w:val="28"/>
          <w:szCs w:val="28"/>
        </w:rPr>
        <w:t>огласов</w:t>
      </w:r>
      <w:r w:rsidR="000001A8">
        <w:rPr>
          <w:sz w:val="28"/>
          <w:szCs w:val="28"/>
        </w:rPr>
        <w:t>ывают</w:t>
      </w:r>
      <w:r w:rsidRPr="00DA6B14">
        <w:rPr>
          <w:sz w:val="28"/>
          <w:szCs w:val="28"/>
        </w:rPr>
        <w:t xml:space="preserve"> дату </w:t>
      </w:r>
      <w:r w:rsidR="0071603E">
        <w:rPr>
          <w:sz w:val="28"/>
          <w:szCs w:val="28"/>
        </w:rPr>
        <w:br/>
      </w:r>
      <w:r w:rsidRPr="00DA6B14">
        <w:rPr>
          <w:sz w:val="28"/>
          <w:szCs w:val="28"/>
        </w:rPr>
        <w:t>и место проведения переговоров.</w:t>
      </w:r>
    </w:p>
    <w:p w14:paraId="3D68CA93" w14:textId="12DAD2F1" w:rsidR="007E3A5E" w:rsidRPr="00DA6B14" w:rsidRDefault="007E3A5E" w:rsidP="00410A2E">
      <w:pPr>
        <w:pStyle w:val="ConsPlusNormal"/>
        <w:numPr>
          <w:ilvl w:val="1"/>
          <w:numId w:val="15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DA6B14">
        <w:rPr>
          <w:sz w:val="28"/>
          <w:szCs w:val="28"/>
        </w:rPr>
        <w:t xml:space="preserve">В случае недостижения согласия в отношении даты и места проведения переговоров в </w:t>
      </w:r>
      <w:r w:rsidR="00FC0B51" w:rsidRPr="00DA6B14">
        <w:rPr>
          <w:sz w:val="28"/>
          <w:szCs w:val="28"/>
        </w:rPr>
        <w:t>срок</w:t>
      </w:r>
      <w:r w:rsidR="00735974">
        <w:rPr>
          <w:sz w:val="28"/>
          <w:szCs w:val="28"/>
        </w:rPr>
        <w:t>,</w:t>
      </w:r>
      <w:r w:rsidR="00FC0B51" w:rsidRPr="00DA6B14">
        <w:rPr>
          <w:sz w:val="28"/>
          <w:szCs w:val="28"/>
        </w:rPr>
        <w:t xml:space="preserve"> </w:t>
      </w:r>
      <w:r w:rsidRPr="00DA6B14">
        <w:rPr>
          <w:sz w:val="28"/>
          <w:szCs w:val="28"/>
        </w:rPr>
        <w:t>установленный пунктом 6.2 Договора</w:t>
      </w:r>
      <w:r w:rsidR="00735974">
        <w:rPr>
          <w:sz w:val="28"/>
          <w:szCs w:val="28"/>
        </w:rPr>
        <w:t>,</w:t>
      </w:r>
      <w:r w:rsidRPr="00DA6B14">
        <w:rPr>
          <w:sz w:val="28"/>
          <w:szCs w:val="28"/>
        </w:rPr>
        <w:t xml:space="preserve"> </w:t>
      </w:r>
      <w:r w:rsidR="000001A8">
        <w:rPr>
          <w:sz w:val="28"/>
          <w:szCs w:val="28"/>
        </w:rPr>
        <w:t>Стороны (</w:t>
      </w:r>
      <w:r w:rsidRPr="00DA6B14">
        <w:rPr>
          <w:sz w:val="28"/>
          <w:szCs w:val="28"/>
        </w:rPr>
        <w:t>уполномоченные представители Сторон</w:t>
      </w:r>
      <w:r w:rsidR="000001A8">
        <w:rPr>
          <w:sz w:val="28"/>
          <w:szCs w:val="28"/>
        </w:rPr>
        <w:t>)</w:t>
      </w:r>
      <w:r w:rsidRPr="00DA6B14">
        <w:rPr>
          <w:sz w:val="28"/>
          <w:szCs w:val="28"/>
        </w:rPr>
        <w:t xml:space="preserve"> </w:t>
      </w:r>
      <w:r w:rsidR="000001A8">
        <w:rPr>
          <w:sz w:val="28"/>
          <w:szCs w:val="28"/>
        </w:rPr>
        <w:t>вправе</w:t>
      </w:r>
      <w:r w:rsidRPr="00FC0B51">
        <w:rPr>
          <w:sz w:val="28"/>
          <w:szCs w:val="28"/>
        </w:rPr>
        <w:t xml:space="preserve"> провести переговоры по месту нахождения Оператора не позднее чем через 14 календарных дней</w:t>
      </w:r>
      <w:r w:rsidRPr="00DA6B14">
        <w:rPr>
          <w:sz w:val="28"/>
          <w:szCs w:val="28"/>
        </w:rPr>
        <w:t xml:space="preserve"> с</w:t>
      </w:r>
      <w:r w:rsidR="009B1AA5">
        <w:rPr>
          <w:sz w:val="28"/>
          <w:szCs w:val="28"/>
        </w:rPr>
        <w:t>о дня</w:t>
      </w:r>
      <w:r w:rsidRPr="00DA6B14">
        <w:rPr>
          <w:sz w:val="28"/>
          <w:szCs w:val="28"/>
        </w:rPr>
        <w:t xml:space="preserve"> получения какой-либо из Сторон письменного запроса об их проведении. Непроведение переговоров</w:t>
      </w:r>
      <w:r w:rsidR="000001A8">
        <w:rPr>
          <w:sz w:val="28"/>
          <w:szCs w:val="28"/>
        </w:rPr>
        <w:t xml:space="preserve"> </w:t>
      </w:r>
      <w:r w:rsidRPr="00DA6B14">
        <w:rPr>
          <w:sz w:val="28"/>
          <w:szCs w:val="28"/>
        </w:rPr>
        <w:t>в указанный срок не является препятствием для обращения Сторон</w:t>
      </w:r>
      <w:r w:rsidR="00284944">
        <w:rPr>
          <w:sz w:val="28"/>
          <w:szCs w:val="28"/>
        </w:rPr>
        <w:br/>
      </w:r>
      <w:r w:rsidRPr="00DA6B14">
        <w:rPr>
          <w:sz w:val="28"/>
          <w:szCs w:val="28"/>
        </w:rPr>
        <w:t>за судебной защитой по истечении срока для урегулирования спора в досудебном порядке, установленного пунктом 6.8 Договора.</w:t>
      </w:r>
    </w:p>
    <w:p w14:paraId="7830482F" w14:textId="77777777" w:rsidR="007E3A5E" w:rsidRPr="00DA6B14" w:rsidRDefault="007E3A5E" w:rsidP="00410A2E">
      <w:pPr>
        <w:pStyle w:val="ConsPlusNormal"/>
        <w:numPr>
          <w:ilvl w:val="1"/>
          <w:numId w:val="15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DA6B14">
        <w:rPr>
          <w:sz w:val="28"/>
          <w:szCs w:val="28"/>
        </w:rPr>
        <w:t>При проведении переговоров Стороны обязуются добросовестно приложить все усилия для мирного разрешения спора. По результатам переговоров Стороны составляют протокол встречи, который включает в себя сведения о дате, времени и месте проведения переговоров, информацию о представителях каждой Стороны, повестке встречи и достигнутых результатах.</w:t>
      </w:r>
    </w:p>
    <w:p w14:paraId="6F4E2AA8" w14:textId="77777777" w:rsidR="007E3A5E" w:rsidRPr="00DA6B14" w:rsidRDefault="007E3A5E" w:rsidP="00410A2E">
      <w:pPr>
        <w:pStyle w:val="ConsPlusNormal"/>
        <w:numPr>
          <w:ilvl w:val="1"/>
          <w:numId w:val="15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DA6B14">
        <w:rPr>
          <w:sz w:val="28"/>
          <w:szCs w:val="28"/>
        </w:rPr>
        <w:t>В случае недостижения согласия в ходе переговоров заинтересованная Сторона направляет другой Стороне претензию в письменной форме.</w:t>
      </w:r>
    </w:p>
    <w:p w14:paraId="24C76B57" w14:textId="4CE5A2CB" w:rsidR="007E3A5E" w:rsidRPr="00DA6B14" w:rsidRDefault="007E3A5E" w:rsidP="00410A2E">
      <w:pPr>
        <w:pStyle w:val="ConsPlusNormal"/>
        <w:numPr>
          <w:ilvl w:val="1"/>
          <w:numId w:val="15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DA6B14">
        <w:rPr>
          <w:sz w:val="28"/>
          <w:szCs w:val="28"/>
        </w:rPr>
        <w:t xml:space="preserve">Претензия направляется любым из способов, указанных </w:t>
      </w:r>
      <w:r w:rsidR="00CD562C">
        <w:rPr>
          <w:sz w:val="28"/>
          <w:szCs w:val="28"/>
        </w:rPr>
        <w:br/>
      </w:r>
      <w:r w:rsidRPr="00DA6B14">
        <w:rPr>
          <w:sz w:val="28"/>
          <w:szCs w:val="28"/>
        </w:rPr>
        <w:t>в пункте 8.2 Договора.</w:t>
      </w:r>
    </w:p>
    <w:p w14:paraId="116DA946" w14:textId="3B0E8467" w:rsidR="007E3A5E" w:rsidRPr="00DA6B14" w:rsidRDefault="007E3A5E" w:rsidP="00410A2E">
      <w:pPr>
        <w:pStyle w:val="ConsPlusNormal"/>
        <w:numPr>
          <w:ilvl w:val="1"/>
          <w:numId w:val="15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DA6B14">
        <w:rPr>
          <w:sz w:val="28"/>
          <w:szCs w:val="28"/>
        </w:rPr>
        <w:t xml:space="preserve">К претензии должны прилагаться документы, обосновывающие предъявленные заинтересованной Стороной требования, включая документы, подтверждающие размер понесенного ущерба, а также подтверждающие </w:t>
      </w:r>
      <w:r w:rsidR="002F75AF" w:rsidRPr="00DA6B14">
        <w:rPr>
          <w:sz w:val="28"/>
          <w:szCs w:val="28"/>
        </w:rPr>
        <w:t>полномочи</w:t>
      </w:r>
      <w:r w:rsidR="002F75AF">
        <w:rPr>
          <w:sz w:val="28"/>
          <w:szCs w:val="28"/>
        </w:rPr>
        <w:t>е</w:t>
      </w:r>
      <w:r w:rsidR="002F75AF" w:rsidRPr="00DA6B14">
        <w:rPr>
          <w:sz w:val="28"/>
          <w:szCs w:val="28"/>
        </w:rPr>
        <w:t xml:space="preserve"> </w:t>
      </w:r>
      <w:r w:rsidRPr="00DA6B14">
        <w:rPr>
          <w:sz w:val="28"/>
          <w:szCs w:val="28"/>
        </w:rPr>
        <w:t>лица, подписавшего претензию. Документы, подтверждающие полномочие</w:t>
      </w:r>
      <w:r w:rsidR="002F75AF">
        <w:rPr>
          <w:sz w:val="28"/>
          <w:szCs w:val="28"/>
        </w:rPr>
        <w:t xml:space="preserve"> </w:t>
      </w:r>
      <w:r w:rsidRPr="00DA6B14">
        <w:rPr>
          <w:sz w:val="28"/>
          <w:szCs w:val="28"/>
        </w:rPr>
        <w:t xml:space="preserve">на подписание претензии, представляются в форме оригиналов или нотариально заверенных копий. Если документы направляются в электронной форме, то они должны быть подписаны усиленной квалифицированной электронной подписью Стороны или ее представителя. Претензия, направленная без документов, которыми </w:t>
      </w:r>
      <w:r w:rsidR="002F75AF" w:rsidRPr="00DA6B14">
        <w:rPr>
          <w:sz w:val="28"/>
          <w:szCs w:val="28"/>
        </w:rPr>
        <w:t>подтвержда</w:t>
      </w:r>
      <w:r w:rsidR="002F75AF">
        <w:rPr>
          <w:sz w:val="28"/>
          <w:szCs w:val="28"/>
        </w:rPr>
        <w:t>е</w:t>
      </w:r>
      <w:r w:rsidR="002F75AF" w:rsidRPr="00DA6B14">
        <w:rPr>
          <w:sz w:val="28"/>
          <w:szCs w:val="28"/>
        </w:rPr>
        <w:t>тся полномочи</w:t>
      </w:r>
      <w:r w:rsidR="002F75AF">
        <w:rPr>
          <w:sz w:val="28"/>
          <w:szCs w:val="28"/>
        </w:rPr>
        <w:t>е</w:t>
      </w:r>
      <w:r w:rsidR="002F75AF" w:rsidRPr="00DA6B14">
        <w:rPr>
          <w:sz w:val="28"/>
          <w:szCs w:val="28"/>
        </w:rPr>
        <w:t xml:space="preserve"> </w:t>
      </w:r>
      <w:r w:rsidRPr="00DA6B14">
        <w:rPr>
          <w:sz w:val="28"/>
          <w:szCs w:val="28"/>
        </w:rPr>
        <w:t>подписавшего ее лица, считается непредъявленной</w:t>
      </w:r>
      <w:r w:rsidR="00A95174" w:rsidRPr="00DA6B14">
        <w:rPr>
          <w:sz w:val="28"/>
          <w:szCs w:val="28"/>
        </w:rPr>
        <w:t xml:space="preserve"> </w:t>
      </w:r>
      <w:r w:rsidRPr="00DA6B14">
        <w:rPr>
          <w:sz w:val="28"/>
          <w:szCs w:val="28"/>
        </w:rPr>
        <w:t>и рассмотрению не подлежит.</w:t>
      </w:r>
    </w:p>
    <w:p w14:paraId="37038C8A" w14:textId="4A54967F" w:rsidR="007E3A5E" w:rsidRPr="00DA6B14" w:rsidRDefault="007E3A5E" w:rsidP="00410A2E">
      <w:pPr>
        <w:pStyle w:val="ConsPlusNormal"/>
        <w:numPr>
          <w:ilvl w:val="1"/>
          <w:numId w:val="15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DA6B14">
        <w:rPr>
          <w:sz w:val="28"/>
          <w:szCs w:val="28"/>
        </w:rPr>
        <w:t>В случае невозможности урегулирования споров Сторонами</w:t>
      </w:r>
      <w:r w:rsidRPr="00DA6B14">
        <w:rPr>
          <w:sz w:val="28"/>
          <w:szCs w:val="28"/>
        </w:rPr>
        <w:br/>
        <w:t xml:space="preserve">в досудебном порядке в течение 30 </w:t>
      </w:r>
      <w:r w:rsidR="000C2A60">
        <w:rPr>
          <w:sz w:val="28"/>
          <w:szCs w:val="28"/>
        </w:rPr>
        <w:t>календарных</w:t>
      </w:r>
      <w:r w:rsidR="000C2A60" w:rsidRPr="00DA6B14">
        <w:rPr>
          <w:sz w:val="28"/>
          <w:szCs w:val="28"/>
        </w:rPr>
        <w:t xml:space="preserve"> </w:t>
      </w:r>
      <w:r w:rsidRPr="00DA6B14">
        <w:rPr>
          <w:sz w:val="28"/>
          <w:szCs w:val="28"/>
        </w:rPr>
        <w:t>дней с</w:t>
      </w:r>
      <w:r w:rsidR="009B1AA5">
        <w:rPr>
          <w:sz w:val="28"/>
          <w:szCs w:val="28"/>
        </w:rPr>
        <w:t>о дня</w:t>
      </w:r>
      <w:r w:rsidRPr="00DA6B14">
        <w:rPr>
          <w:sz w:val="28"/>
          <w:szCs w:val="28"/>
        </w:rPr>
        <w:t xml:space="preserve"> получения одной </w:t>
      </w:r>
      <w:r w:rsidR="004336F3">
        <w:rPr>
          <w:sz w:val="28"/>
          <w:szCs w:val="28"/>
        </w:rPr>
        <w:br/>
      </w:r>
      <w:r w:rsidRPr="00DA6B14">
        <w:rPr>
          <w:sz w:val="28"/>
          <w:szCs w:val="28"/>
        </w:rPr>
        <w:t xml:space="preserve">из Сторон претензионного </w:t>
      </w:r>
      <w:r w:rsidRPr="0071603E">
        <w:rPr>
          <w:sz w:val="28"/>
          <w:szCs w:val="28"/>
        </w:rPr>
        <w:t>письма (претензии)</w:t>
      </w:r>
      <w:r w:rsidRPr="00DA6B14">
        <w:rPr>
          <w:sz w:val="28"/>
          <w:szCs w:val="28"/>
        </w:rPr>
        <w:t xml:space="preserve"> </w:t>
      </w:r>
      <w:r w:rsidR="002F75AF">
        <w:rPr>
          <w:sz w:val="28"/>
          <w:szCs w:val="28"/>
        </w:rPr>
        <w:t xml:space="preserve">споры </w:t>
      </w:r>
      <w:r w:rsidRPr="00DA6B14">
        <w:rPr>
          <w:sz w:val="28"/>
          <w:szCs w:val="28"/>
        </w:rPr>
        <w:t xml:space="preserve">подлежат рассмотрению </w:t>
      </w:r>
      <w:r w:rsidR="004336F3">
        <w:rPr>
          <w:sz w:val="28"/>
          <w:szCs w:val="28"/>
        </w:rPr>
        <w:br/>
      </w:r>
      <w:r w:rsidRPr="00DA6B14">
        <w:rPr>
          <w:sz w:val="28"/>
          <w:szCs w:val="28"/>
        </w:rPr>
        <w:t>в судебном порядке</w:t>
      </w:r>
      <w:r w:rsidRPr="00DA6B14">
        <w:rPr>
          <w:rStyle w:val="af4"/>
          <w:sz w:val="28"/>
          <w:szCs w:val="28"/>
        </w:rPr>
        <w:footnoteReference w:id="3"/>
      </w:r>
      <w:r w:rsidRPr="00DA6B14">
        <w:rPr>
          <w:sz w:val="28"/>
          <w:szCs w:val="28"/>
        </w:rPr>
        <w:t xml:space="preserve"> в соответствии с законодательством Российской Федерации.</w:t>
      </w:r>
    </w:p>
    <w:p w14:paraId="1E33671F" w14:textId="77777777" w:rsidR="007E3A5E" w:rsidRPr="00DA6B14" w:rsidRDefault="007E3A5E" w:rsidP="007E3A5E">
      <w:pPr>
        <w:pStyle w:val="ConsPlusNormal"/>
        <w:spacing w:line="340" w:lineRule="auto"/>
        <w:ind w:left="709"/>
        <w:jc w:val="both"/>
        <w:outlineLvl w:val="0"/>
        <w:rPr>
          <w:sz w:val="28"/>
          <w:szCs w:val="28"/>
        </w:rPr>
      </w:pPr>
    </w:p>
    <w:p w14:paraId="3507D3B3" w14:textId="4804E01F" w:rsidR="007E3A5E" w:rsidRPr="00DA6B14" w:rsidRDefault="007E3A5E" w:rsidP="007E3A5E">
      <w:pPr>
        <w:pStyle w:val="ConsPlusNormal"/>
        <w:numPr>
          <w:ilvl w:val="0"/>
          <w:numId w:val="15"/>
        </w:numPr>
        <w:spacing w:before="40" w:line="360" w:lineRule="auto"/>
        <w:ind w:left="0" w:firstLine="0"/>
        <w:jc w:val="center"/>
        <w:outlineLvl w:val="0"/>
        <w:rPr>
          <w:b/>
          <w:sz w:val="28"/>
          <w:szCs w:val="28"/>
        </w:rPr>
      </w:pPr>
      <w:r w:rsidRPr="00DA6B14">
        <w:rPr>
          <w:b/>
          <w:sz w:val="28"/>
          <w:szCs w:val="28"/>
        </w:rPr>
        <w:t xml:space="preserve">Срок действия, </w:t>
      </w:r>
      <w:r w:rsidR="000001A8">
        <w:rPr>
          <w:b/>
          <w:sz w:val="28"/>
          <w:szCs w:val="28"/>
        </w:rPr>
        <w:t xml:space="preserve">заключение, </w:t>
      </w:r>
      <w:r w:rsidRPr="00DA6B14">
        <w:rPr>
          <w:b/>
          <w:sz w:val="28"/>
          <w:szCs w:val="28"/>
        </w:rPr>
        <w:t>изменение и расторжение Договора</w:t>
      </w:r>
    </w:p>
    <w:p w14:paraId="08513FCA" w14:textId="77777777" w:rsidR="007E3A5E" w:rsidRPr="00DA6B14" w:rsidRDefault="007E3A5E" w:rsidP="007E3A5E">
      <w:pPr>
        <w:pStyle w:val="ConsPlusNormal"/>
        <w:ind w:left="709"/>
        <w:outlineLvl w:val="0"/>
        <w:rPr>
          <w:b/>
          <w:sz w:val="28"/>
          <w:szCs w:val="28"/>
        </w:rPr>
      </w:pPr>
    </w:p>
    <w:p w14:paraId="5F85717B" w14:textId="4D4464FE" w:rsidR="007E3A5E" w:rsidRPr="00DA6B14" w:rsidRDefault="007E3A5E" w:rsidP="00E27901">
      <w:pPr>
        <w:pStyle w:val="ConsPlusNormal"/>
        <w:numPr>
          <w:ilvl w:val="1"/>
          <w:numId w:val="15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bookmarkStart w:id="8" w:name="_Hlk526770051"/>
      <w:bookmarkStart w:id="9" w:name="_Hlk2614122"/>
      <w:bookmarkStart w:id="10" w:name="_Hlk526185553"/>
      <w:r w:rsidRPr="00E27901">
        <w:rPr>
          <w:sz w:val="28"/>
          <w:szCs w:val="28"/>
        </w:rPr>
        <w:t>Договор</w:t>
      </w:r>
      <w:bookmarkEnd w:id="8"/>
      <w:bookmarkEnd w:id="9"/>
      <w:r w:rsidRPr="00E27901">
        <w:rPr>
          <w:sz w:val="28"/>
          <w:szCs w:val="28"/>
        </w:rPr>
        <w:t xml:space="preserve"> вступает в силу и действует в течение одного года с</w:t>
      </w:r>
      <w:r w:rsidR="00E27901">
        <w:rPr>
          <w:sz w:val="28"/>
          <w:szCs w:val="28"/>
        </w:rPr>
        <w:t>о дня</w:t>
      </w:r>
      <w:r w:rsidRPr="00E27901">
        <w:rPr>
          <w:sz w:val="28"/>
          <w:szCs w:val="28"/>
        </w:rPr>
        <w:t xml:space="preserve"> подписания Договора последней</w:t>
      </w:r>
      <w:r w:rsidRPr="00DA6B14">
        <w:rPr>
          <w:sz w:val="28"/>
          <w:szCs w:val="28"/>
        </w:rPr>
        <w:t xml:space="preserve"> из Сторон.</w:t>
      </w:r>
    </w:p>
    <w:p w14:paraId="1D5F5899" w14:textId="53E353FE" w:rsidR="007E3A5E" w:rsidRPr="00DA6B14" w:rsidRDefault="007E3A5E" w:rsidP="00410A2E">
      <w:pPr>
        <w:pStyle w:val="ConsPlusNormal"/>
        <w:numPr>
          <w:ilvl w:val="1"/>
          <w:numId w:val="15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DA6B14">
        <w:rPr>
          <w:sz w:val="28"/>
          <w:szCs w:val="28"/>
        </w:rPr>
        <w:t>В случае если ни одна из Сторон Договора не заявит о его прекращении, Договор считается продленным на каждый последующий год. Уведомление</w:t>
      </w:r>
      <w:r w:rsidRPr="00DA6B14">
        <w:rPr>
          <w:sz w:val="28"/>
          <w:szCs w:val="28"/>
        </w:rPr>
        <w:br/>
        <w:t xml:space="preserve">о прекращении Договора направляется инициатором его прекращения другой Стороне не позднее чем за 10 календарных дней до </w:t>
      </w:r>
      <w:r w:rsidR="009B1AA5">
        <w:rPr>
          <w:sz w:val="28"/>
          <w:szCs w:val="28"/>
        </w:rPr>
        <w:t>дня</w:t>
      </w:r>
      <w:r w:rsidR="009B1AA5" w:rsidRPr="00DA6B14">
        <w:rPr>
          <w:sz w:val="28"/>
          <w:szCs w:val="28"/>
        </w:rPr>
        <w:t xml:space="preserve"> </w:t>
      </w:r>
      <w:r w:rsidRPr="00DA6B14">
        <w:rPr>
          <w:sz w:val="28"/>
          <w:szCs w:val="28"/>
        </w:rPr>
        <w:t xml:space="preserve">его прекращения. </w:t>
      </w:r>
    </w:p>
    <w:p w14:paraId="6DD6A20C" w14:textId="144410CA" w:rsidR="007E3A5E" w:rsidRPr="00DA6B14" w:rsidRDefault="007E3A5E" w:rsidP="00410A2E">
      <w:pPr>
        <w:pStyle w:val="ConsPlusNormal"/>
        <w:numPr>
          <w:ilvl w:val="1"/>
          <w:numId w:val="15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DA6B14">
        <w:rPr>
          <w:sz w:val="28"/>
          <w:szCs w:val="28"/>
        </w:rPr>
        <w:t xml:space="preserve">Все изменения и дополнения к Договору действительны при условии, </w:t>
      </w:r>
      <w:r w:rsidRPr="00DA6B14">
        <w:rPr>
          <w:sz w:val="28"/>
          <w:szCs w:val="28"/>
        </w:rPr>
        <w:br/>
        <w:t>что они подписаны обеими Сторонами (их представителями) усиленными квалифицированными электронными подписями.</w:t>
      </w:r>
    </w:p>
    <w:p w14:paraId="5E13969A" w14:textId="1244DFB7" w:rsidR="007E3A5E" w:rsidRPr="00DA6B14" w:rsidRDefault="007E3A5E" w:rsidP="00410A2E">
      <w:pPr>
        <w:pStyle w:val="ConsPlusNormal"/>
        <w:numPr>
          <w:ilvl w:val="1"/>
          <w:numId w:val="15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DA6B14">
        <w:rPr>
          <w:sz w:val="28"/>
          <w:szCs w:val="28"/>
        </w:rPr>
        <w:t>Стороны уведомляют друг друга об изменении следующих реквизитов</w:t>
      </w:r>
      <w:r w:rsidR="0071603E">
        <w:rPr>
          <w:sz w:val="28"/>
          <w:szCs w:val="28"/>
        </w:rPr>
        <w:t>.</w:t>
      </w:r>
    </w:p>
    <w:p w14:paraId="30856FAF" w14:textId="23809B39" w:rsidR="007E3A5E" w:rsidRPr="00DA6B14" w:rsidRDefault="007E3A5E" w:rsidP="00410A2E">
      <w:pPr>
        <w:pStyle w:val="ConsPlusNormal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A6B14">
        <w:rPr>
          <w:sz w:val="28"/>
          <w:szCs w:val="28"/>
        </w:rPr>
        <w:t>7.4.1.</w:t>
      </w:r>
      <w:r w:rsidR="001A2F11" w:rsidRPr="00DA6B14">
        <w:rPr>
          <w:sz w:val="28"/>
          <w:szCs w:val="28"/>
        </w:rPr>
        <w:tab/>
      </w:r>
      <w:r w:rsidR="00393CDB" w:rsidRPr="00393CDB">
        <w:rPr>
          <w:sz w:val="28"/>
          <w:szCs w:val="28"/>
        </w:rPr>
        <w:t>Адрес</w:t>
      </w:r>
      <w:r w:rsidR="00393CDB">
        <w:rPr>
          <w:sz w:val="28"/>
          <w:szCs w:val="28"/>
        </w:rPr>
        <w:t>а</w:t>
      </w:r>
      <w:r w:rsidR="00F40E14">
        <w:rPr>
          <w:sz w:val="28"/>
          <w:szCs w:val="28"/>
        </w:rPr>
        <w:t xml:space="preserve">, указанного в </w:t>
      </w:r>
      <w:r w:rsidR="006523A1">
        <w:rPr>
          <w:sz w:val="28"/>
          <w:szCs w:val="28"/>
        </w:rPr>
        <w:t>разделе</w:t>
      </w:r>
      <w:r w:rsidR="00F40E14">
        <w:rPr>
          <w:sz w:val="28"/>
          <w:szCs w:val="28"/>
        </w:rPr>
        <w:t xml:space="preserve"> </w:t>
      </w:r>
      <w:r w:rsidR="00F40E14">
        <w:rPr>
          <w:sz w:val="28"/>
          <w:szCs w:val="28"/>
          <w:lang w:val="pt-BR"/>
        </w:rPr>
        <w:t>IX</w:t>
      </w:r>
      <w:r w:rsidR="00F40E14" w:rsidRPr="00F40E14">
        <w:rPr>
          <w:sz w:val="28"/>
          <w:szCs w:val="28"/>
        </w:rPr>
        <w:t xml:space="preserve"> </w:t>
      </w:r>
      <w:r w:rsidR="00F40E14">
        <w:rPr>
          <w:sz w:val="28"/>
          <w:szCs w:val="28"/>
        </w:rPr>
        <w:t>Договора</w:t>
      </w:r>
      <w:r w:rsidR="006D7CF1" w:rsidRPr="00DA6B14">
        <w:rPr>
          <w:sz w:val="28"/>
          <w:szCs w:val="28"/>
        </w:rPr>
        <w:t>.</w:t>
      </w:r>
    </w:p>
    <w:p w14:paraId="0A1A48F8" w14:textId="17CF8D1C" w:rsidR="007E3A5E" w:rsidRPr="00DA6B14" w:rsidRDefault="007E3A5E" w:rsidP="00410A2E">
      <w:pPr>
        <w:pStyle w:val="ConsPlusNormal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A6B14">
        <w:rPr>
          <w:sz w:val="28"/>
          <w:szCs w:val="28"/>
        </w:rPr>
        <w:t>7.4.2.</w:t>
      </w:r>
      <w:r w:rsidR="001A2F11" w:rsidRPr="00DA6B14">
        <w:rPr>
          <w:sz w:val="28"/>
          <w:szCs w:val="28"/>
        </w:rPr>
        <w:tab/>
      </w:r>
      <w:r w:rsidR="006D7CF1" w:rsidRPr="00DA6B14">
        <w:rPr>
          <w:sz w:val="28"/>
          <w:szCs w:val="28"/>
        </w:rPr>
        <w:t>И</w:t>
      </w:r>
      <w:r w:rsidRPr="00DA6B14">
        <w:rPr>
          <w:sz w:val="28"/>
          <w:szCs w:val="28"/>
        </w:rPr>
        <w:t>дентификационного номера налогоплательщика</w:t>
      </w:r>
      <w:r w:rsidR="006D7CF1" w:rsidRPr="00DA6B14">
        <w:rPr>
          <w:sz w:val="28"/>
          <w:szCs w:val="28"/>
        </w:rPr>
        <w:t>.</w:t>
      </w:r>
    </w:p>
    <w:p w14:paraId="2D6E1502" w14:textId="77472A25" w:rsidR="007E3A5E" w:rsidRPr="00DA6B14" w:rsidRDefault="007E3A5E" w:rsidP="00410A2E">
      <w:pPr>
        <w:pStyle w:val="ConsPlusNormal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A6B14">
        <w:rPr>
          <w:sz w:val="28"/>
          <w:szCs w:val="28"/>
        </w:rPr>
        <w:t>7.4.3.</w:t>
      </w:r>
      <w:r w:rsidR="001A2F11" w:rsidRPr="00DA6B14">
        <w:rPr>
          <w:sz w:val="28"/>
          <w:szCs w:val="28"/>
        </w:rPr>
        <w:tab/>
      </w:r>
      <w:r w:rsidR="006D7CF1" w:rsidRPr="00DA6B14">
        <w:rPr>
          <w:sz w:val="28"/>
          <w:szCs w:val="28"/>
        </w:rPr>
        <w:t>О</w:t>
      </w:r>
      <w:r w:rsidRPr="00DA6B14">
        <w:rPr>
          <w:sz w:val="28"/>
          <w:szCs w:val="28"/>
        </w:rPr>
        <w:t>сновного государственного регистрационного номера</w:t>
      </w:r>
      <w:r w:rsidR="0071603E">
        <w:rPr>
          <w:sz w:val="28"/>
          <w:szCs w:val="28"/>
        </w:rPr>
        <w:t xml:space="preserve"> </w:t>
      </w:r>
      <w:r w:rsidR="0071603E">
        <w:rPr>
          <w:sz w:val="28"/>
          <w:szCs w:val="28"/>
        </w:rPr>
        <w:br/>
      </w:r>
      <w:r w:rsidRPr="00DA6B14">
        <w:rPr>
          <w:sz w:val="28"/>
          <w:szCs w:val="28"/>
        </w:rPr>
        <w:t>(для юридических лиц), основного государственного регистрационного номера записи о государственной регистрации индивидуального предпринимателя</w:t>
      </w:r>
      <w:r w:rsidRPr="00DA6B14">
        <w:rPr>
          <w:sz w:val="28"/>
          <w:szCs w:val="28"/>
        </w:rPr>
        <w:br/>
        <w:t>(для физических лиц, зарегистрированных в качестве индивидуального предпринимателя) или</w:t>
      </w:r>
      <w:r w:rsidR="004F47BB">
        <w:rPr>
          <w:sz w:val="28"/>
          <w:szCs w:val="28"/>
        </w:rPr>
        <w:t xml:space="preserve"> </w:t>
      </w:r>
      <w:r w:rsidRPr="00DA6B14">
        <w:rPr>
          <w:sz w:val="28"/>
          <w:szCs w:val="28"/>
        </w:rPr>
        <w:t>номера записи об аккредитации филиала иностранного юридического лица, внесенного в Государственный реестр аккредитованных филиалов, представительств иностранных юридических лиц (для аккредитованного филиала иностранного юридического лица в Российской Федерации, являющегося налоговым р</w:t>
      </w:r>
      <w:r w:rsidR="006D7CF1" w:rsidRPr="00DA6B14">
        <w:rPr>
          <w:sz w:val="28"/>
          <w:szCs w:val="28"/>
        </w:rPr>
        <w:t>езидентом Российской Федерации)</w:t>
      </w:r>
      <w:r w:rsidR="00A95174" w:rsidRPr="00DA6B14">
        <w:rPr>
          <w:sz w:val="28"/>
          <w:szCs w:val="28"/>
        </w:rPr>
        <w:t>.</w:t>
      </w:r>
    </w:p>
    <w:p w14:paraId="7328A911" w14:textId="77777777" w:rsidR="007E3A5E" w:rsidRPr="00DA6B14" w:rsidRDefault="007E3A5E" w:rsidP="00410A2E">
      <w:pPr>
        <w:pStyle w:val="ConsPlusNormal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A6B14">
        <w:rPr>
          <w:sz w:val="28"/>
          <w:szCs w:val="28"/>
        </w:rPr>
        <w:t>7.4.4.</w:t>
      </w:r>
      <w:r w:rsidR="001A2F11" w:rsidRPr="00DA6B14">
        <w:rPr>
          <w:sz w:val="28"/>
          <w:szCs w:val="28"/>
        </w:rPr>
        <w:tab/>
      </w:r>
      <w:r w:rsidR="006D7CF1" w:rsidRPr="00DA6B14">
        <w:rPr>
          <w:sz w:val="28"/>
          <w:szCs w:val="28"/>
        </w:rPr>
        <w:t>Р</w:t>
      </w:r>
      <w:r w:rsidRPr="00DA6B14">
        <w:rPr>
          <w:sz w:val="28"/>
          <w:szCs w:val="28"/>
        </w:rPr>
        <w:t>асчетного счета.</w:t>
      </w:r>
    </w:p>
    <w:p w14:paraId="79EAEBFB" w14:textId="5E90911A" w:rsidR="007E3A5E" w:rsidRPr="00DA6B14" w:rsidRDefault="007E3A5E" w:rsidP="00410A2E">
      <w:pPr>
        <w:pStyle w:val="ConsPlusNormal"/>
        <w:numPr>
          <w:ilvl w:val="1"/>
          <w:numId w:val="15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DA6B14">
        <w:rPr>
          <w:sz w:val="28"/>
          <w:szCs w:val="28"/>
        </w:rPr>
        <w:t>Участник уведомляет Оператора о соответствующих изменениях реквизитов путем направления уведомления любым из способов, указанных</w:t>
      </w:r>
      <w:r w:rsidR="00EC1BCF">
        <w:rPr>
          <w:sz w:val="28"/>
          <w:szCs w:val="28"/>
        </w:rPr>
        <w:t xml:space="preserve"> </w:t>
      </w:r>
      <w:r w:rsidR="00700F66">
        <w:rPr>
          <w:sz w:val="28"/>
          <w:szCs w:val="28"/>
        </w:rPr>
        <w:br/>
      </w:r>
      <w:r w:rsidRPr="00DA6B14">
        <w:rPr>
          <w:sz w:val="28"/>
          <w:szCs w:val="28"/>
        </w:rPr>
        <w:t>в пункте 8.2 Договора. Оператор уведомляет Участника о соответствующих изменениях путем размещения уведомления на Сайте Оператора</w:t>
      </w:r>
      <w:r w:rsidR="00700F66">
        <w:rPr>
          <w:sz w:val="28"/>
          <w:szCs w:val="28"/>
        </w:rPr>
        <w:t xml:space="preserve"> </w:t>
      </w:r>
      <w:r w:rsidR="00700F66">
        <w:rPr>
          <w:sz w:val="28"/>
          <w:szCs w:val="28"/>
        </w:rPr>
        <w:br/>
      </w:r>
      <w:r w:rsidRPr="00DA6B14">
        <w:rPr>
          <w:sz w:val="28"/>
          <w:szCs w:val="28"/>
        </w:rPr>
        <w:t>и (или) в системе МТ.</w:t>
      </w:r>
    </w:p>
    <w:p w14:paraId="446BF14C" w14:textId="0028D644" w:rsidR="007E3A5E" w:rsidRPr="00DA6B14" w:rsidRDefault="007E3A5E" w:rsidP="00410A2E">
      <w:pPr>
        <w:pStyle w:val="ConsPlusNormal"/>
        <w:numPr>
          <w:ilvl w:val="1"/>
          <w:numId w:val="15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DA6B14">
        <w:rPr>
          <w:sz w:val="28"/>
          <w:szCs w:val="28"/>
        </w:rPr>
        <w:t>Прекращение Договора допускается в случаях, предусмотренных законодательством Российской Федерации и Договором.</w:t>
      </w:r>
    </w:p>
    <w:p w14:paraId="7C14C6D9" w14:textId="531A0A71" w:rsidR="007E3A5E" w:rsidRPr="00DA6B14" w:rsidRDefault="007E3A5E" w:rsidP="00410A2E">
      <w:pPr>
        <w:pStyle w:val="ConsPlusNormal"/>
        <w:numPr>
          <w:ilvl w:val="1"/>
          <w:numId w:val="15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DA6B14">
        <w:rPr>
          <w:sz w:val="28"/>
          <w:szCs w:val="28"/>
        </w:rPr>
        <w:t>Участник вправе в любое время в одностороннем внесудебном порядке отказаться от Договора, уведомив об этом Оператора. Договор прекращает свое действие по истечении 20 календарных дней с</w:t>
      </w:r>
      <w:r w:rsidR="009B1AA5">
        <w:rPr>
          <w:sz w:val="28"/>
          <w:szCs w:val="28"/>
        </w:rPr>
        <w:t>о дня</w:t>
      </w:r>
      <w:r w:rsidRPr="00DA6B14">
        <w:rPr>
          <w:sz w:val="28"/>
          <w:szCs w:val="28"/>
        </w:rPr>
        <w:t xml:space="preserve"> получения Оператором соответствующего уведомления.</w:t>
      </w:r>
    </w:p>
    <w:p w14:paraId="441D75A8" w14:textId="39B095E4" w:rsidR="007E3A5E" w:rsidRPr="00DA6B14" w:rsidRDefault="007E3A5E" w:rsidP="00410A2E">
      <w:pPr>
        <w:pStyle w:val="ConsPlusNormal"/>
        <w:numPr>
          <w:ilvl w:val="1"/>
          <w:numId w:val="15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DA6B14">
        <w:rPr>
          <w:sz w:val="28"/>
          <w:szCs w:val="28"/>
        </w:rPr>
        <w:t>При прекращении Договора либо в случае смены Оператора,</w:t>
      </w:r>
      <w:r w:rsidRPr="00DA6B14">
        <w:rPr>
          <w:sz w:val="28"/>
          <w:szCs w:val="28"/>
        </w:rPr>
        <w:br/>
        <w:t xml:space="preserve">в том числе при уступке им прав и обязанностей по Договору третьему лицу, </w:t>
      </w:r>
      <w:r w:rsidR="00700F66">
        <w:rPr>
          <w:sz w:val="28"/>
          <w:szCs w:val="28"/>
        </w:rPr>
        <w:br/>
      </w:r>
      <w:r w:rsidRPr="00DA6B14">
        <w:rPr>
          <w:sz w:val="28"/>
          <w:szCs w:val="28"/>
        </w:rPr>
        <w:t>Стороны обязаны провести взаиморасчеты и подписать акт сверки взаимных расчетов</w:t>
      </w:r>
      <w:r w:rsidRPr="00DA6B14">
        <w:rPr>
          <w:sz w:val="28"/>
          <w:szCs w:val="28"/>
        </w:rPr>
        <w:br/>
        <w:t>в следующем порядке</w:t>
      </w:r>
      <w:r w:rsidR="0071603E">
        <w:rPr>
          <w:sz w:val="28"/>
          <w:szCs w:val="28"/>
        </w:rPr>
        <w:t>.</w:t>
      </w:r>
    </w:p>
    <w:p w14:paraId="39378D91" w14:textId="290F82B8" w:rsidR="007E3A5E" w:rsidRPr="00DA6B14" w:rsidRDefault="007E3A5E" w:rsidP="00410A2E">
      <w:pPr>
        <w:pStyle w:val="ConsPlusNormal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11" w:name="_Hlk129366256"/>
      <w:r w:rsidRPr="00DA6B14">
        <w:rPr>
          <w:sz w:val="28"/>
          <w:szCs w:val="28"/>
        </w:rPr>
        <w:t>7.8.1.</w:t>
      </w:r>
      <w:r w:rsidR="001A2F11" w:rsidRPr="00DA6B14">
        <w:rPr>
          <w:sz w:val="28"/>
          <w:szCs w:val="28"/>
        </w:rPr>
        <w:tab/>
      </w:r>
      <w:r w:rsidRPr="00DA6B14">
        <w:rPr>
          <w:sz w:val="28"/>
          <w:szCs w:val="28"/>
        </w:rPr>
        <w:t xml:space="preserve">Оператор направляет Участнику акт сверки взаимных расчетов, подписанный усиленной квалифицированной электронной подписью, </w:t>
      </w:r>
      <w:r w:rsidR="00700F66">
        <w:rPr>
          <w:sz w:val="28"/>
          <w:szCs w:val="28"/>
        </w:rPr>
        <w:br/>
      </w:r>
      <w:r w:rsidRPr="00DA6B14">
        <w:rPr>
          <w:sz w:val="28"/>
          <w:szCs w:val="28"/>
        </w:rPr>
        <w:t xml:space="preserve">в течение </w:t>
      </w:r>
      <w:r w:rsidR="000C2A60">
        <w:rPr>
          <w:sz w:val="28"/>
          <w:szCs w:val="28"/>
        </w:rPr>
        <w:t>1</w:t>
      </w:r>
      <w:r w:rsidRPr="00DA6B14">
        <w:rPr>
          <w:sz w:val="28"/>
          <w:szCs w:val="28"/>
        </w:rPr>
        <w:t xml:space="preserve">5 </w:t>
      </w:r>
      <w:r w:rsidR="000C2A60">
        <w:rPr>
          <w:sz w:val="28"/>
          <w:szCs w:val="28"/>
        </w:rPr>
        <w:t>календарных</w:t>
      </w:r>
      <w:r w:rsidR="000C2A60" w:rsidRPr="00DA6B14">
        <w:rPr>
          <w:sz w:val="28"/>
          <w:szCs w:val="28"/>
        </w:rPr>
        <w:t xml:space="preserve"> </w:t>
      </w:r>
      <w:r w:rsidRPr="00DA6B14">
        <w:rPr>
          <w:sz w:val="28"/>
          <w:szCs w:val="28"/>
        </w:rPr>
        <w:t>дней с</w:t>
      </w:r>
      <w:r w:rsidR="009B1AA5">
        <w:rPr>
          <w:sz w:val="28"/>
          <w:szCs w:val="28"/>
        </w:rPr>
        <w:t>о дня</w:t>
      </w:r>
      <w:r w:rsidRPr="00DA6B14">
        <w:rPr>
          <w:sz w:val="28"/>
          <w:szCs w:val="28"/>
        </w:rPr>
        <w:t xml:space="preserve"> прекращения Договора или уступки прав </w:t>
      </w:r>
      <w:r w:rsidR="00700F66">
        <w:rPr>
          <w:sz w:val="28"/>
          <w:szCs w:val="28"/>
        </w:rPr>
        <w:br/>
      </w:r>
      <w:r w:rsidRPr="00DA6B14">
        <w:rPr>
          <w:sz w:val="28"/>
          <w:szCs w:val="28"/>
        </w:rPr>
        <w:t>и обязанностей</w:t>
      </w:r>
      <w:r w:rsidR="00700F66">
        <w:rPr>
          <w:sz w:val="28"/>
          <w:szCs w:val="28"/>
        </w:rPr>
        <w:t xml:space="preserve"> </w:t>
      </w:r>
      <w:r w:rsidRPr="00DA6B14">
        <w:rPr>
          <w:sz w:val="28"/>
          <w:szCs w:val="28"/>
        </w:rPr>
        <w:t xml:space="preserve">по Договору. </w:t>
      </w:r>
    </w:p>
    <w:p w14:paraId="233EBDDB" w14:textId="43AEBE43" w:rsidR="007E3A5E" w:rsidRPr="00DA6B14" w:rsidRDefault="007E3A5E" w:rsidP="00410A2E">
      <w:pPr>
        <w:pStyle w:val="ConsPlusNormal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A6B14">
        <w:rPr>
          <w:sz w:val="28"/>
          <w:szCs w:val="28"/>
        </w:rPr>
        <w:t>Направление акта сверки взаимных расчетов на бумажном носителе Участнику с предоставлением документов, подтверждающих невозможность подписания акта сверки взаимных расчетов в форме электронного документа, возможно в следующих случаях:</w:t>
      </w:r>
    </w:p>
    <w:p w14:paraId="39064DA8" w14:textId="2E82DC6A" w:rsidR="007E3A5E" w:rsidRPr="00DA6B14" w:rsidRDefault="007E3A5E" w:rsidP="0071603E">
      <w:pPr>
        <w:pStyle w:val="ConsPlusNormal"/>
        <w:tabs>
          <w:tab w:val="left" w:pos="1276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A6B14">
        <w:rPr>
          <w:sz w:val="28"/>
          <w:szCs w:val="28"/>
        </w:rPr>
        <w:t>а)</w:t>
      </w:r>
      <w:r w:rsidR="001A2F11" w:rsidRPr="00DA6B14">
        <w:rPr>
          <w:sz w:val="28"/>
          <w:szCs w:val="28"/>
        </w:rPr>
        <w:tab/>
      </w:r>
      <w:r w:rsidRPr="00DA6B14">
        <w:rPr>
          <w:sz w:val="28"/>
          <w:szCs w:val="28"/>
        </w:rPr>
        <w:t>неподписания уполномоченным лицом – владельцем</w:t>
      </w:r>
      <w:r w:rsidR="0071603E">
        <w:rPr>
          <w:sz w:val="28"/>
          <w:szCs w:val="28"/>
        </w:rPr>
        <w:t xml:space="preserve"> </w:t>
      </w:r>
      <w:r w:rsidRPr="00DA6B14">
        <w:rPr>
          <w:sz w:val="28"/>
          <w:szCs w:val="28"/>
        </w:rPr>
        <w:t>квалифицированного сертификата ключа проверки электронной подписи в связи с временной нетрудоспособностью такого лица;</w:t>
      </w:r>
    </w:p>
    <w:p w14:paraId="6F8BC873" w14:textId="246D571F" w:rsidR="00107C1B" w:rsidRDefault="007E3A5E" w:rsidP="0071603E">
      <w:pPr>
        <w:pStyle w:val="ConsPlusNormal"/>
        <w:tabs>
          <w:tab w:val="left" w:pos="1276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A6B14">
        <w:rPr>
          <w:sz w:val="28"/>
          <w:szCs w:val="28"/>
        </w:rPr>
        <w:t>б)</w:t>
      </w:r>
      <w:r w:rsidRPr="00DA6B14">
        <w:rPr>
          <w:sz w:val="28"/>
          <w:szCs w:val="28"/>
        </w:rPr>
        <w:tab/>
        <w:t>аннулирования квалифицированного сертификата ключа проверки электронной подписи в период с</w:t>
      </w:r>
      <w:r w:rsidR="009B1AA5">
        <w:rPr>
          <w:sz w:val="28"/>
          <w:szCs w:val="28"/>
        </w:rPr>
        <w:t>о дня</w:t>
      </w:r>
      <w:r w:rsidRPr="00DA6B14">
        <w:rPr>
          <w:sz w:val="28"/>
          <w:szCs w:val="28"/>
        </w:rPr>
        <w:t xml:space="preserve"> аннулирования имевшегося квалифицированного сертификата ключа проверки электронной подписи и до </w:t>
      </w:r>
      <w:r w:rsidR="009B1AA5">
        <w:rPr>
          <w:sz w:val="28"/>
          <w:szCs w:val="28"/>
        </w:rPr>
        <w:t xml:space="preserve">дня </w:t>
      </w:r>
      <w:r w:rsidRPr="00DA6B14">
        <w:rPr>
          <w:sz w:val="28"/>
          <w:szCs w:val="28"/>
        </w:rPr>
        <w:t xml:space="preserve">получения нового квалифицированного сертификата ключа проверки электронной подписи при условии отсутствия иных лиц – владельцев квалифицированных сертификатов ключей проверки электронной подписи, уполномоченных на право подписания </w:t>
      </w:r>
      <w:r w:rsidR="00EC1BCF" w:rsidRPr="00EC1BCF">
        <w:rPr>
          <w:sz w:val="28"/>
          <w:szCs w:val="28"/>
        </w:rPr>
        <w:t>акта сверки взаимных расчетов</w:t>
      </w:r>
      <w:r w:rsidRPr="00DA6B14">
        <w:rPr>
          <w:sz w:val="28"/>
          <w:szCs w:val="28"/>
        </w:rPr>
        <w:t>.</w:t>
      </w:r>
    </w:p>
    <w:p w14:paraId="7974E4CC" w14:textId="11B41289" w:rsidR="007E3A5E" w:rsidRPr="00DA6B14" w:rsidRDefault="007E3A5E" w:rsidP="00410A2E">
      <w:pPr>
        <w:pStyle w:val="ConsPlusNormal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A6B14">
        <w:rPr>
          <w:sz w:val="28"/>
          <w:szCs w:val="28"/>
        </w:rPr>
        <w:t>7.8.2.</w:t>
      </w:r>
      <w:r w:rsidR="001A2F11" w:rsidRPr="00DA6B14">
        <w:rPr>
          <w:sz w:val="28"/>
          <w:szCs w:val="28"/>
        </w:rPr>
        <w:tab/>
      </w:r>
      <w:r w:rsidRPr="00DA6B14">
        <w:rPr>
          <w:sz w:val="28"/>
          <w:szCs w:val="28"/>
        </w:rPr>
        <w:t>При отсутствии разногласий</w:t>
      </w:r>
      <w:r w:rsidR="009A0977">
        <w:rPr>
          <w:sz w:val="28"/>
          <w:szCs w:val="28"/>
        </w:rPr>
        <w:t xml:space="preserve"> </w:t>
      </w:r>
      <w:r w:rsidRPr="00DA6B14">
        <w:rPr>
          <w:sz w:val="28"/>
          <w:szCs w:val="28"/>
        </w:rPr>
        <w:t xml:space="preserve">Участник подписывает акт сверки взаимных расчетов в течение </w:t>
      </w:r>
      <w:r w:rsidR="000C2A60">
        <w:rPr>
          <w:sz w:val="28"/>
          <w:szCs w:val="28"/>
        </w:rPr>
        <w:t>10</w:t>
      </w:r>
      <w:r w:rsidR="000C2A60" w:rsidRPr="00DA6B14">
        <w:rPr>
          <w:sz w:val="28"/>
          <w:szCs w:val="28"/>
        </w:rPr>
        <w:t xml:space="preserve"> </w:t>
      </w:r>
      <w:r w:rsidR="000C2A60">
        <w:rPr>
          <w:sz w:val="28"/>
          <w:szCs w:val="28"/>
        </w:rPr>
        <w:t>календарных</w:t>
      </w:r>
      <w:r w:rsidR="000C2A60" w:rsidRPr="00DA6B14">
        <w:rPr>
          <w:sz w:val="28"/>
          <w:szCs w:val="28"/>
        </w:rPr>
        <w:t xml:space="preserve"> </w:t>
      </w:r>
      <w:r w:rsidRPr="00DA6B14">
        <w:rPr>
          <w:sz w:val="28"/>
          <w:szCs w:val="28"/>
        </w:rPr>
        <w:t>дней с</w:t>
      </w:r>
      <w:r w:rsidR="009B1AA5">
        <w:rPr>
          <w:sz w:val="28"/>
          <w:szCs w:val="28"/>
        </w:rPr>
        <w:t>о дня</w:t>
      </w:r>
      <w:r w:rsidRPr="00DA6B14">
        <w:rPr>
          <w:sz w:val="28"/>
          <w:szCs w:val="28"/>
        </w:rPr>
        <w:t xml:space="preserve"> его получения и направляет подписанный экземпляр Оператору.</w:t>
      </w:r>
    </w:p>
    <w:p w14:paraId="147A5F59" w14:textId="4437D62E" w:rsidR="007E3A5E" w:rsidRPr="00DA6B14" w:rsidRDefault="007E3A5E" w:rsidP="00410A2E">
      <w:pPr>
        <w:pStyle w:val="ConsPlusNormal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A6B14">
        <w:rPr>
          <w:sz w:val="28"/>
          <w:szCs w:val="28"/>
        </w:rPr>
        <w:t>7.8.3.</w:t>
      </w:r>
      <w:r w:rsidR="001A2F11" w:rsidRPr="00DA6B14">
        <w:rPr>
          <w:sz w:val="28"/>
          <w:szCs w:val="28"/>
        </w:rPr>
        <w:tab/>
      </w:r>
      <w:r w:rsidRPr="00DA6B14">
        <w:rPr>
          <w:sz w:val="28"/>
          <w:szCs w:val="28"/>
        </w:rPr>
        <w:t>Оператор осуществляет возврат денежных средств на расчетный счет Участника, указанный в Договоре, согласно подписанному Сторонами акту сверки взаимных расчетов в течение 1</w:t>
      </w:r>
      <w:r w:rsidR="000C2A60">
        <w:rPr>
          <w:sz w:val="28"/>
          <w:szCs w:val="28"/>
        </w:rPr>
        <w:t>5</w:t>
      </w:r>
      <w:r w:rsidRPr="00DA6B14">
        <w:rPr>
          <w:sz w:val="28"/>
          <w:szCs w:val="28"/>
        </w:rPr>
        <w:t xml:space="preserve"> </w:t>
      </w:r>
      <w:r w:rsidR="000C2A60">
        <w:rPr>
          <w:sz w:val="28"/>
          <w:szCs w:val="28"/>
        </w:rPr>
        <w:t>календарных</w:t>
      </w:r>
      <w:r w:rsidR="000C2A60" w:rsidRPr="00DA6B14">
        <w:rPr>
          <w:sz w:val="28"/>
          <w:szCs w:val="28"/>
        </w:rPr>
        <w:t xml:space="preserve"> </w:t>
      </w:r>
      <w:r w:rsidRPr="00DA6B14">
        <w:rPr>
          <w:sz w:val="28"/>
          <w:szCs w:val="28"/>
        </w:rPr>
        <w:t>дней с</w:t>
      </w:r>
      <w:r w:rsidR="009B1AA5">
        <w:rPr>
          <w:sz w:val="28"/>
          <w:szCs w:val="28"/>
        </w:rPr>
        <w:t>о дня</w:t>
      </w:r>
      <w:r w:rsidRPr="00DA6B14">
        <w:rPr>
          <w:sz w:val="28"/>
          <w:szCs w:val="28"/>
        </w:rPr>
        <w:t xml:space="preserve"> его получения.</w:t>
      </w:r>
    </w:p>
    <w:bookmarkEnd w:id="11"/>
    <w:p w14:paraId="35A888EA" w14:textId="111481BF" w:rsidR="007E3A5E" w:rsidRPr="00DA6B14" w:rsidRDefault="007E3A5E" w:rsidP="00B50B7C">
      <w:pPr>
        <w:pStyle w:val="ConsPlusNormal"/>
        <w:numPr>
          <w:ilvl w:val="1"/>
          <w:numId w:val="15"/>
        </w:numPr>
        <w:spacing w:line="360" w:lineRule="auto"/>
        <w:ind w:left="0" w:firstLine="709"/>
        <w:jc w:val="both"/>
        <w:outlineLvl w:val="0"/>
        <w:rPr>
          <w:rFonts w:eastAsia="Times New Roman"/>
          <w:sz w:val="28"/>
          <w:szCs w:val="28"/>
        </w:rPr>
      </w:pPr>
      <w:r w:rsidRPr="00DA6B14">
        <w:rPr>
          <w:sz w:val="28"/>
          <w:szCs w:val="28"/>
        </w:rPr>
        <w:t xml:space="preserve">При наличии разногласий в части подписания акта сверки </w:t>
      </w:r>
      <w:r w:rsidR="00700F66">
        <w:rPr>
          <w:sz w:val="28"/>
          <w:szCs w:val="28"/>
        </w:rPr>
        <w:br/>
      </w:r>
      <w:r w:rsidRPr="00DA6B14">
        <w:rPr>
          <w:sz w:val="28"/>
          <w:szCs w:val="28"/>
        </w:rPr>
        <w:t>взаимных расчетов их разрешение проводится Сторонами путем переговоров,</w:t>
      </w:r>
      <w:r w:rsidR="00B50B7C">
        <w:rPr>
          <w:sz w:val="28"/>
          <w:szCs w:val="28"/>
        </w:rPr>
        <w:t xml:space="preserve"> </w:t>
      </w:r>
      <w:r w:rsidR="00700F66">
        <w:rPr>
          <w:sz w:val="28"/>
          <w:szCs w:val="28"/>
        </w:rPr>
        <w:br/>
      </w:r>
      <w:r w:rsidRPr="00DA6B14">
        <w:rPr>
          <w:sz w:val="28"/>
          <w:szCs w:val="28"/>
        </w:rPr>
        <w:t>а при недостижении согласия спор передается на рассмотрение в суд в порядке, предусмотренном разделом VI Договора.</w:t>
      </w:r>
    </w:p>
    <w:p w14:paraId="1D993999" w14:textId="77777777" w:rsidR="007E3A5E" w:rsidRPr="00DA6B14" w:rsidRDefault="007E3A5E" w:rsidP="007E3A5E">
      <w:pPr>
        <w:pStyle w:val="ConsPlusNormal"/>
        <w:ind w:left="709"/>
        <w:jc w:val="both"/>
        <w:outlineLvl w:val="0"/>
        <w:rPr>
          <w:rFonts w:eastAsia="Times New Roman"/>
          <w:sz w:val="28"/>
          <w:szCs w:val="28"/>
        </w:rPr>
      </w:pPr>
    </w:p>
    <w:bookmarkEnd w:id="10"/>
    <w:p w14:paraId="1A436C17" w14:textId="77777777" w:rsidR="007E3A5E" w:rsidRPr="00DA6B14" w:rsidRDefault="007E3A5E" w:rsidP="007E3A5E">
      <w:pPr>
        <w:pStyle w:val="ConsPlusNormal"/>
        <w:numPr>
          <w:ilvl w:val="0"/>
          <w:numId w:val="15"/>
        </w:numPr>
        <w:spacing w:line="360" w:lineRule="auto"/>
        <w:ind w:left="0" w:firstLine="0"/>
        <w:jc w:val="center"/>
        <w:outlineLvl w:val="0"/>
        <w:rPr>
          <w:b/>
          <w:sz w:val="28"/>
          <w:szCs w:val="28"/>
        </w:rPr>
      </w:pPr>
      <w:r w:rsidRPr="00DA6B14">
        <w:rPr>
          <w:b/>
          <w:sz w:val="28"/>
          <w:szCs w:val="28"/>
        </w:rPr>
        <w:t>Заключительные положения</w:t>
      </w:r>
    </w:p>
    <w:p w14:paraId="2796691A" w14:textId="77777777" w:rsidR="007E3A5E" w:rsidRPr="00DA6B14" w:rsidRDefault="007E3A5E" w:rsidP="007E3A5E">
      <w:pPr>
        <w:pStyle w:val="ConsPlusNormal"/>
        <w:outlineLvl w:val="0"/>
        <w:rPr>
          <w:b/>
          <w:sz w:val="28"/>
          <w:szCs w:val="28"/>
        </w:rPr>
      </w:pPr>
    </w:p>
    <w:p w14:paraId="504ACD81" w14:textId="77777777" w:rsidR="007E3A5E" w:rsidRPr="00DA6B14" w:rsidRDefault="007E3A5E" w:rsidP="00410A2E">
      <w:pPr>
        <w:pStyle w:val="ConsPlusNormal"/>
        <w:numPr>
          <w:ilvl w:val="1"/>
          <w:numId w:val="15"/>
        </w:numPr>
        <w:spacing w:line="360" w:lineRule="auto"/>
        <w:ind w:left="0" w:firstLine="709"/>
        <w:jc w:val="both"/>
        <w:outlineLvl w:val="0"/>
        <w:rPr>
          <w:rFonts w:eastAsia="Times New Roman"/>
          <w:sz w:val="28"/>
          <w:szCs w:val="28"/>
        </w:rPr>
      </w:pPr>
      <w:bookmarkStart w:id="12" w:name="_Hlk526954209"/>
      <w:bookmarkStart w:id="13" w:name="_Hlk518319686"/>
      <w:r w:rsidRPr="00DA6B14">
        <w:rPr>
          <w:rFonts w:eastAsia="Times New Roman"/>
          <w:sz w:val="28"/>
          <w:szCs w:val="28"/>
        </w:rPr>
        <w:t>По вопросам, не урегулированным Договором, Стороны руководствуются законодательством Российской Федерации.</w:t>
      </w:r>
    </w:p>
    <w:p w14:paraId="60BABD81" w14:textId="48279A51" w:rsidR="007E3A5E" w:rsidRPr="00DA6B14" w:rsidRDefault="007E3A5E" w:rsidP="00410A2E">
      <w:pPr>
        <w:pStyle w:val="ConsPlusNormal"/>
        <w:numPr>
          <w:ilvl w:val="1"/>
          <w:numId w:val="15"/>
        </w:numPr>
        <w:spacing w:line="360" w:lineRule="auto"/>
        <w:ind w:left="0" w:firstLine="709"/>
        <w:jc w:val="both"/>
        <w:outlineLvl w:val="0"/>
        <w:rPr>
          <w:rFonts w:eastAsia="Times New Roman"/>
          <w:sz w:val="28"/>
          <w:szCs w:val="28"/>
        </w:rPr>
      </w:pPr>
      <w:bookmarkStart w:id="14" w:name="_Hlk48669714"/>
      <w:r w:rsidRPr="00DA6B14">
        <w:rPr>
          <w:rFonts w:eastAsia="Times New Roman"/>
          <w:sz w:val="28"/>
          <w:szCs w:val="28"/>
        </w:rPr>
        <w:t>Если иное не предусмотрено Договором, Стороны направляют друг другу уведомления и документы, предусмотренные Договором</w:t>
      </w:r>
      <w:r w:rsidR="00DE3956" w:rsidRPr="00DA6B14">
        <w:rPr>
          <w:rFonts w:eastAsia="Times New Roman"/>
          <w:sz w:val="28"/>
          <w:szCs w:val="28"/>
        </w:rPr>
        <w:t>, следующими способами</w:t>
      </w:r>
      <w:r w:rsidR="00205C37">
        <w:rPr>
          <w:rFonts w:eastAsia="Times New Roman"/>
          <w:sz w:val="28"/>
          <w:szCs w:val="28"/>
        </w:rPr>
        <w:t>.</w:t>
      </w:r>
      <w:bookmarkEnd w:id="14"/>
    </w:p>
    <w:p w14:paraId="7704F06D" w14:textId="39E9FDB1" w:rsidR="007E3A5E" w:rsidRPr="00DA6B14" w:rsidRDefault="007E3A5E" w:rsidP="00410A2E">
      <w:pPr>
        <w:pStyle w:val="ConsPlusNormal"/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DA6B14">
        <w:rPr>
          <w:rFonts w:eastAsia="Times New Roman"/>
          <w:sz w:val="28"/>
          <w:szCs w:val="28"/>
        </w:rPr>
        <w:t xml:space="preserve">8.2.1. </w:t>
      </w:r>
      <w:r w:rsidR="00DE3956" w:rsidRPr="00DA6B14">
        <w:rPr>
          <w:rFonts w:eastAsia="Times New Roman"/>
          <w:sz w:val="28"/>
          <w:szCs w:val="28"/>
        </w:rPr>
        <w:t>П</w:t>
      </w:r>
      <w:r w:rsidRPr="00DA6B14">
        <w:rPr>
          <w:rFonts w:eastAsia="Times New Roman"/>
          <w:sz w:val="28"/>
          <w:szCs w:val="28"/>
        </w:rPr>
        <w:t>осредством Личного кабинета Участника системы МТ</w:t>
      </w:r>
      <w:r w:rsidR="00DE3956" w:rsidRPr="00DA6B14">
        <w:rPr>
          <w:rFonts w:eastAsia="Times New Roman"/>
          <w:sz w:val="28"/>
          <w:szCs w:val="28"/>
        </w:rPr>
        <w:t>.</w:t>
      </w:r>
    </w:p>
    <w:p w14:paraId="13887B63" w14:textId="60B64A43" w:rsidR="007E3A5E" w:rsidRPr="00DA6B14" w:rsidRDefault="00CF6A20" w:rsidP="00410A2E">
      <w:pPr>
        <w:pStyle w:val="ConsPlusNormal"/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DA6B14">
        <w:rPr>
          <w:rFonts w:eastAsia="Times New Roman"/>
          <w:sz w:val="28"/>
          <w:szCs w:val="28"/>
        </w:rPr>
        <w:t>8.2.2. </w:t>
      </w:r>
      <w:r w:rsidR="00DE3956" w:rsidRPr="00DA6B14">
        <w:rPr>
          <w:rFonts w:eastAsia="Times New Roman"/>
          <w:sz w:val="28"/>
          <w:szCs w:val="28"/>
        </w:rPr>
        <w:t>П</w:t>
      </w:r>
      <w:r w:rsidR="007E3A5E" w:rsidRPr="00DA6B14">
        <w:rPr>
          <w:rFonts w:eastAsia="Times New Roman"/>
          <w:sz w:val="28"/>
          <w:szCs w:val="28"/>
        </w:rPr>
        <w:t>утем направления документов, подписанных усиленной квалифицированной электронной подписью Стороны или ее представителя,</w:t>
      </w:r>
      <w:r w:rsidR="007E3A5E" w:rsidRPr="00DA6B14">
        <w:rPr>
          <w:rFonts w:eastAsia="Times New Roman"/>
          <w:sz w:val="28"/>
          <w:szCs w:val="28"/>
        </w:rPr>
        <w:br/>
        <w:t xml:space="preserve">по электронным адресам Сторон, указанным в разделе </w:t>
      </w:r>
      <w:r w:rsidR="00C81181" w:rsidRPr="00DA6B14">
        <w:rPr>
          <w:rFonts w:eastAsia="Times New Roman"/>
          <w:sz w:val="28"/>
          <w:szCs w:val="28"/>
          <w:lang w:val="en-US"/>
        </w:rPr>
        <w:t>I</w:t>
      </w:r>
      <w:r w:rsidR="007E3A5E" w:rsidRPr="00DA6B14">
        <w:rPr>
          <w:rFonts w:eastAsia="Times New Roman"/>
          <w:sz w:val="28"/>
          <w:szCs w:val="28"/>
        </w:rPr>
        <w:t>X Договора</w:t>
      </w:r>
      <w:r w:rsidR="00DE3956" w:rsidRPr="00DA6B14">
        <w:rPr>
          <w:rFonts w:eastAsia="Times New Roman"/>
          <w:sz w:val="28"/>
          <w:szCs w:val="28"/>
        </w:rPr>
        <w:t>.</w:t>
      </w:r>
    </w:p>
    <w:p w14:paraId="75F24D1E" w14:textId="4C4BD9CF" w:rsidR="007E3A5E" w:rsidRPr="00DA6B14" w:rsidRDefault="007E3A5E" w:rsidP="00410A2E">
      <w:pPr>
        <w:pStyle w:val="ConsPlusNormal"/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DA6B14">
        <w:rPr>
          <w:rFonts w:eastAsia="Times New Roman"/>
          <w:sz w:val="28"/>
          <w:szCs w:val="28"/>
        </w:rPr>
        <w:t xml:space="preserve">8.2.3. </w:t>
      </w:r>
      <w:r w:rsidR="00DE3956" w:rsidRPr="00DA6B14">
        <w:rPr>
          <w:rFonts w:eastAsia="Times New Roman"/>
          <w:sz w:val="28"/>
          <w:szCs w:val="28"/>
        </w:rPr>
        <w:t>З</w:t>
      </w:r>
      <w:r w:rsidRPr="00DA6B14">
        <w:rPr>
          <w:rFonts w:eastAsia="Times New Roman"/>
          <w:sz w:val="28"/>
          <w:szCs w:val="28"/>
        </w:rPr>
        <w:t>аказным письмом с уведомлением о вручении</w:t>
      </w:r>
      <w:r w:rsidR="00DE3956" w:rsidRPr="00DA6B14">
        <w:rPr>
          <w:rFonts w:eastAsia="Times New Roman"/>
          <w:sz w:val="28"/>
          <w:szCs w:val="28"/>
        </w:rPr>
        <w:t>.</w:t>
      </w:r>
    </w:p>
    <w:p w14:paraId="6B857507" w14:textId="77777777" w:rsidR="007E3A5E" w:rsidRPr="00DA6B14" w:rsidRDefault="007E3A5E" w:rsidP="00410A2E">
      <w:pPr>
        <w:pStyle w:val="ConsPlusNormal"/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DA6B14">
        <w:rPr>
          <w:rFonts w:eastAsia="Times New Roman"/>
          <w:sz w:val="28"/>
          <w:szCs w:val="28"/>
        </w:rPr>
        <w:t xml:space="preserve">8.2.4. </w:t>
      </w:r>
      <w:r w:rsidR="00DE3956" w:rsidRPr="00DA6B14">
        <w:rPr>
          <w:rFonts w:eastAsia="Times New Roman"/>
          <w:sz w:val="28"/>
          <w:szCs w:val="28"/>
        </w:rPr>
        <w:t>К</w:t>
      </w:r>
      <w:r w:rsidRPr="00DA6B14">
        <w:rPr>
          <w:rFonts w:eastAsia="Times New Roman"/>
          <w:sz w:val="28"/>
          <w:szCs w:val="28"/>
        </w:rPr>
        <w:t>урьерской доставкой (в этом случае перечень полученных документов</w:t>
      </w:r>
      <w:r w:rsidRPr="00DA6B14">
        <w:rPr>
          <w:rFonts w:eastAsia="Times New Roman"/>
          <w:sz w:val="28"/>
          <w:szCs w:val="28"/>
        </w:rPr>
        <w:br/>
        <w:t>и дата их получения подтверждаются лицом, получившим такие документы,</w:t>
      </w:r>
      <w:r w:rsidRPr="00DA6B14">
        <w:rPr>
          <w:rFonts w:eastAsia="Times New Roman"/>
          <w:sz w:val="28"/>
          <w:szCs w:val="28"/>
        </w:rPr>
        <w:br/>
        <w:t>с указанием фамилии, имени и отчества (при наличии) и должности в квитанции (извещении), ином документе, оформляемом при доставке).</w:t>
      </w:r>
    </w:p>
    <w:p w14:paraId="79E77491" w14:textId="77777777" w:rsidR="007E3A5E" w:rsidRPr="00DA6B14" w:rsidRDefault="007E3A5E" w:rsidP="00410A2E">
      <w:pPr>
        <w:pStyle w:val="ConsPlusNormal"/>
        <w:numPr>
          <w:ilvl w:val="1"/>
          <w:numId w:val="15"/>
        </w:numPr>
        <w:spacing w:line="360" w:lineRule="auto"/>
        <w:ind w:left="0" w:firstLine="709"/>
        <w:jc w:val="both"/>
        <w:outlineLvl w:val="0"/>
        <w:rPr>
          <w:rFonts w:eastAsia="Times New Roman"/>
          <w:sz w:val="28"/>
          <w:szCs w:val="28"/>
        </w:rPr>
      </w:pPr>
      <w:r w:rsidRPr="00DA6B14">
        <w:rPr>
          <w:rFonts w:eastAsia="Times New Roman"/>
          <w:sz w:val="28"/>
          <w:szCs w:val="28"/>
        </w:rPr>
        <w:t>Документы признаются надлежащим образом направленными</w:t>
      </w:r>
      <w:r w:rsidRPr="00DA6B14">
        <w:rPr>
          <w:rFonts w:eastAsia="Times New Roman"/>
          <w:sz w:val="28"/>
          <w:szCs w:val="28"/>
        </w:rPr>
        <w:br/>
        <w:t>и имеющими юридическую силу для Сторон при их направлении любым из способов, установленных в пункте 8.2 Договора.</w:t>
      </w:r>
    </w:p>
    <w:p w14:paraId="3F6FD596" w14:textId="77777777" w:rsidR="007E3A5E" w:rsidRPr="00DA6B14" w:rsidRDefault="007E3A5E" w:rsidP="00410A2E">
      <w:pPr>
        <w:pStyle w:val="ConsPlusNormal"/>
        <w:numPr>
          <w:ilvl w:val="1"/>
          <w:numId w:val="15"/>
        </w:numPr>
        <w:spacing w:line="360" w:lineRule="auto"/>
        <w:ind w:left="0" w:firstLine="709"/>
        <w:jc w:val="both"/>
        <w:outlineLvl w:val="0"/>
        <w:rPr>
          <w:rFonts w:eastAsia="Times New Roman"/>
          <w:sz w:val="28"/>
          <w:szCs w:val="28"/>
        </w:rPr>
      </w:pPr>
      <w:r w:rsidRPr="00DA6B14">
        <w:rPr>
          <w:rFonts w:eastAsia="Times New Roman"/>
          <w:sz w:val="28"/>
          <w:szCs w:val="28"/>
        </w:rPr>
        <w:t xml:space="preserve">Каждая из Сторон заверяет другую Сторону в том, что обладает полной правоспособностью и полномочиями на заключение Договора и исполнение </w:t>
      </w:r>
      <w:r w:rsidRPr="00DA6B14">
        <w:rPr>
          <w:rFonts w:eastAsia="Times New Roman"/>
          <w:sz w:val="28"/>
          <w:szCs w:val="28"/>
        </w:rPr>
        <w:br/>
        <w:t>всех установленных обязательств, а также получила все необходимые разрешения</w:t>
      </w:r>
      <w:r w:rsidRPr="00DA6B14">
        <w:rPr>
          <w:rFonts w:eastAsia="Times New Roman"/>
          <w:sz w:val="28"/>
          <w:szCs w:val="28"/>
        </w:rPr>
        <w:br/>
        <w:t>и одобрения, получение которых необходимо в соответствии с законод</w:t>
      </w:r>
      <w:r w:rsidR="001A2F11" w:rsidRPr="00DA6B14">
        <w:rPr>
          <w:rFonts w:eastAsia="Times New Roman"/>
          <w:sz w:val="28"/>
          <w:szCs w:val="28"/>
        </w:rPr>
        <w:t>ательством Российской Федерации</w:t>
      </w:r>
      <w:r w:rsidRPr="00DA6B14">
        <w:rPr>
          <w:rFonts w:eastAsia="Times New Roman"/>
          <w:sz w:val="28"/>
          <w:szCs w:val="28"/>
        </w:rPr>
        <w:t xml:space="preserve"> или применимым правом (для аккредитованного </w:t>
      </w:r>
      <w:r w:rsidRPr="00DA6B14">
        <w:rPr>
          <w:rFonts w:eastAsia="Times New Roman"/>
          <w:sz w:val="28"/>
          <w:szCs w:val="28"/>
        </w:rPr>
        <w:br/>
        <w:t xml:space="preserve">на территории Российской Федерации филиала иностранного юридического лица </w:t>
      </w:r>
      <w:r w:rsidRPr="00DA6B14">
        <w:rPr>
          <w:rFonts w:eastAsia="Times New Roman"/>
          <w:sz w:val="28"/>
          <w:szCs w:val="28"/>
        </w:rPr>
        <w:br/>
        <w:t xml:space="preserve">в Российской Федерации, являющегося налоговым резидентом Российской Федерации), учредительными документами. </w:t>
      </w:r>
    </w:p>
    <w:p w14:paraId="4061BF86" w14:textId="0E099967" w:rsidR="007E3A5E" w:rsidRDefault="007E3A5E" w:rsidP="00410A2E">
      <w:pPr>
        <w:pStyle w:val="ConsPlusNormal"/>
        <w:numPr>
          <w:ilvl w:val="1"/>
          <w:numId w:val="15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DA6B14">
        <w:rPr>
          <w:rFonts w:eastAsia="Times New Roman"/>
          <w:sz w:val="28"/>
          <w:szCs w:val="28"/>
        </w:rPr>
        <w:t>Заверения об обстоятельствах, представленные Сторонами, имеют</w:t>
      </w:r>
      <w:r w:rsidRPr="00DA6B14">
        <w:rPr>
          <w:rFonts w:eastAsia="Times New Roman"/>
          <w:sz w:val="28"/>
          <w:szCs w:val="28"/>
        </w:rPr>
        <w:br/>
        <w:t>для Сторон существенное значение</w:t>
      </w:r>
      <w:r w:rsidRPr="00DA6B14">
        <w:rPr>
          <w:sz w:val="28"/>
          <w:szCs w:val="28"/>
        </w:rPr>
        <w:t>.</w:t>
      </w:r>
    </w:p>
    <w:p w14:paraId="69AADD5D" w14:textId="77777777" w:rsidR="009B1AA5" w:rsidRDefault="009B1AA5" w:rsidP="009B1AA5">
      <w:pPr>
        <w:pStyle w:val="ConsPlusNormal"/>
        <w:numPr>
          <w:ilvl w:val="1"/>
          <w:numId w:val="15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DA6B14">
        <w:rPr>
          <w:sz w:val="28"/>
          <w:szCs w:val="28"/>
        </w:rPr>
        <w:t>Договор подлежит подписанию усиленными квалифицированными электронными подписями Сторон (представителями Сторон).</w:t>
      </w:r>
    </w:p>
    <w:p w14:paraId="00FD3DF7" w14:textId="77777777" w:rsidR="007E3A5E" w:rsidRPr="00DA6B14" w:rsidRDefault="007E3A5E" w:rsidP="007E3A5E">
      <w:pPr>
        <w:pStyle w:val="ConsPlusNormal"/>
        <w:spacing w:line="348" w:lineRule="auto"/>
        <w:jc w:val="both"/>
        <w:outlineLvl w:val="0"/>
        <w:rPr>
          <w:sz w:val="28"/>
          <w:szCs w:val="28"/>
        </w:rPr>
      </w:pPr>
    </w:p>
    <w:bookmarkEnd w:id="12"/>
    <w:bookmarkEnd w:id="13"/>
    <w:p w14:paraId="0E3EEEBF" w14:textId="77777777" w:rsidR="007E3A5E" w:rsidRPr="00DA6B14" w:rsidRDefault="007E3A5E" w:rsidP="007E3A5E">
      <w:pPr>
        <w:pStyle w:val="ConsPlusNormal"/>
        <w:numPr>
          <w:ilvl w:val="0"/>
          <w:numId w:val="15"/>
        </w:numPr>
        <w:spacing w:line="360" w:lineRule="auto"/>
        <w:ind w:left="0" w:firstLine="0"/>
        <w:jc w:val="center"/>
        <w:outlineLvl w:val="0"/>
        <w:rPr>
          <w:b/>
          <w:sz w:val="28"/>
          <w:szCs w:val="28"/>
        </w:rPr>
      </w:pPr>
      <w:r w:rsidRPr="00DA6B14">
        <w:rPr>
          <w:b/>
          <w:sz w:val="28"/>
          <w:szCs w:val="28"/>
        </w:rPr>
        <w:t>Адреса и реквизиты Сторон</w:t>
      </w:r>
    </w:p>
    <w:p w14:paraId="1F59C9D7" w14:textId="77777777" w:rsidR="007E3A5E" w:rsidRPr="00DA6B14" w:rsidRDefault="007E3A5E" w:rsidP="007E3A5E">
      <w:pPr>
        <w:pStyle w:val="ConsPlusNormal"/>
        <w:widowControl/>
        <w:spacing w:after="120"/>
        <w:ind w:left="709"/>
        <w:outlineLvl w:val="0"/>
        <w:rPr>
          <w:b/>
          <w:sz w:val="4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  <w:gridCol w:w="5041"/>
      </w:tblGrid>
      <w:tr w:rsidR="007E3A5E" w:rsidRPr="00DA6B14" w14:paraId="4C1A60BB" w14:textId="77777777" w:rsidTr="007E3A5E">
        <w:tc>
          <w:tcPr>
            <w:tcW w:w="5041" w:type="dxa"/>
            <w:hideMark/>
          </w:tcPr>
          <w:p w14:paraId="52A101C7" w14:textId="77777777" w:rsidR="007E3A5E" w:rsidRPr="00DA6B14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6B14">
              <w:rPr>
                <w:rFonts w:ascii="Times New Roman" w:hAnsi="Times New Roman" w:cs="Times New Roman"/>
                <w:bCs/>
                <w:sz w:val="28"/>
                <w:szCs w:val="28"/>
              </w:rPr>
              <w:t>Оператор</w:t>
            </w:r>
          </w:p>
        </w:tc>
        <w:tc>
          <w:tcPr>
            <w:tcW w:w="5041" w:type="dxa"/>
            <w:hideMark/>
          </w:tcPr>
          <w:p w14:paraId="05CE0820" w14:textId="77777777" w:rsidR="007E3A5E" w:rsidRPr="00DA6B14" w:rsidRDefault="007E3A5E">
            <w:pPr>
              <w:autoSpaceDE w:val="0"/>
              <w:autoSpaceDN w:val="0"/>
              <w:adjustRightInd w:val="0"/>
              <w:ind w:right="-2" w:firstLine="3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6B14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Оператора</w:t>
            </w:r>
          </w:p>
        </w:tc>
      </w:tr>
      <w:tr w:rsidR="007E3A5E" w:rsidRPr="00DA6B14" w14:paraId="0D54EDE0" w14:textId="77777777" w:rsidTr="007E3A5E">
        <w:tc>
          <w:tcPr>
            <w:tcW w:w="5041" w:type="dxa"/>
            <w:hideMark/>
          </w:tcPr>
          <w:p w14:paraId="2AFDCD1D" w14:textId="3A36293C" w:rsidR="007E3A5E" w:rsidRPr="00DA6B14" w:rsidRDefault="00393CDB" w:rsidP="00393CDB">
            <w:pPr>
              <w:autoSpaceDE w:val="0"/>
              <w:autoSpaceDN w:val="0"/>
              <w:adjustRightInd w:val="0"/>
              <w:ind w:left="741" w:right="-2" w:hanging="3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CDB">
              <w:rPr>
                <w:rFonts w:ascii="Times New Roman" w:hAnsi="Times New Roman" w:cs="Times New Roman"/>
                <w:bCs/>
                <w:sz w:val="28"/>
                <w:szCs w:val="28"/>
              </w:rPr>
              <w:t>Адрес юридического лица в пределах места нахождения юридического лица</w:t>
            </w:r>
            <w:r w:rsidR="007E3A5E" w:rsidRPr="00DA6B14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5041" w:type="dxa"/>
          </w:tcPr>
          <w:p w14:paraId="65B28994" w14:textId="77777777" w:rsidR="007E3A5E" w:rsidRPr="00DA6B14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:rsidRPr="00DA6B14" w14:paraId="78CA6CA7" w14:textId="77777777" w:rsidTr="007E3A5E">
        <w:tc>
          <w:tcPr>
            <w:tcW w:w="5041" w:type="dxa"/>
            <w:hideMark/>
          </w:tcPr>
          <w:p w14:paraId="0E366E90" w14:textId="77777777" w:rsidR="007E3A5E" w:rsidRPr="00DA6B14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6B14">
              <w:rPr>
                <w:rFonts w:ascii="Times New Roman" w:hAnsi="Times New Roman" w:cs="Times New Roman"/>
                <w:bCs/>
                <w:sz w:val="28"/>
                <w:szCs w:val="28"/>
              </w:rPr>
              <w:t>ИНН:</w:t>
            </w:r>
          </w:p>
        </w:tc>
        <w:tc>
          <w:tcPr>
            <w:tcW w:w="5041" w:type="dxa"/>
          </w:tcPr>
          <w:p w14:paraId="593C4907" w14:textId="77777777" w:rsidR="007E3A5E" w:rsidRPr="00DA6B14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:rsidRPr="00DA6B14" w14:paraId="27E017D5" w14:textId="77777777" w:rsidTr="007E3A5E">
        <w:tc>
          <w:tcPr>
            <w:tcW w:w="5041" w:type="dxa"/>
            <w:hideMark/>
          </w:tcPr>
          <w:p w14:paraId="08B73E14" w14:textId="77777777" w:rsidR="007E3A5E" w:rsidRPr="00DA6B14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6B14">
              <w:rPr>
                <w:rFonts w:ascii="Times New Roman" w:hAnsi="Times New Roman" w:cs="Times New Roman"/>
                <w:bCs/>
                <w:sz w:val="28"/>
                <w:szCs w:val="28"/>
              </w:rPr>
              <w:t>КПП:</w:t>
            </w:r>
          </w:p>
        </w:tc>
        <w:tc>
          <w:tcPr>
            <w:tcW w:w="5041" w:type="dxa"/>
          </w:tcPr>
          <w:p w14:paraId="78D53F08" w14:textId="77777777" w:rsidR="007E3A5E" w:rsidRPr="00DA6B14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:rsidRPr="00DA6B14" w14:paraId="604F9297" w14:textId="77777777" w:rsidTr="007E3A5E">
        <w:tc>
          <w:tcPr>
            <w:tcW w:w="5041" w:type="dxa"/>
            <w:hideMark/>
          </w:tcPr>
          <w:p w14:paraId="5AFF1F05" w14:textId="77777777" w:rsidR="007E3A5E" w:rsidRPr="00DA6B14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6B14">
              <w:rPr>
                <w:rFonts w:ascii="Times New Roman" w:hAnsi="Times New Roman" w:cs="Times New Roman"/>
                <w:bCs/>
                <w:sz w:val="28"/>
                <w:szCs w:val="28"/>
              </w:rPr>
              <w:t>ОГРН:</w:t>
            </w:r>
          </w:p>
        </w:tc>
        <w:tc>
          <w:tcPr>
            <w:tcW w:w="5041" w:type="dxa"/>
          </w:tcPr>
          <w:p w14:paraId="0855D817" w14:textId="77777777" w:rsidR="007E3A5E" w:rsidRPr="00DA6B14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:rsidRPr="00DA6B14" w14:paraId="0EE1BA59" w14:textId="77777777" w:rsidTr="007E3A5E">
        <w:tc>
          <w:tcPr>
            <w:tcW w:w="5041" w:type="dxa"/>
            <w:hideMark/>
          </w:tcPr>
          <w:p w14:paraId="67B79973" w14:textId="77777777" w:rsidR="007E3A5E" w:rsidRPr="00DA6B14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6B14">
              <w:rPr>
                <w:rFonts w:ascii="Times New Roman" w:hAnsi="Times New Roman" w:cs="Times New Roman"/>
                <w:bCs/>
                <w:sz w:val="28"/>
                <w:szCs w:val="28"/>
              </w:rPr>
              <w:t>Банковские реквизиты:</w:t>
            </w:r>
          </w:p>
        </w:tc>
        <w:tc>
          <w:tcPr>
            <w:tcW w:w="5041" w:type="dxa"/>
          </w:tcPr>
          <w:p w14:paraId="0986AE84" w14:textId="77777777" w:rsidR="007E3A5E" w:rsidRPr="00DA6B14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:rsidRPr="00DA6B14" w14:paraId="6156EAE0" w14:textId="77777777" w:rsidTr="007E3A5E">
        <w:tc>
          <w:tcPr>
            <w:tcW w:w="5041" w:type="dxa"/>
            <w:hideMark/>
          </w:tcPr>
          <w:p w14:paraId="04B6AB3F" w14:textId="77777777" w:rsidR="007E3A5E" w:rsidRPr="00DA6B14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6B14">
              <w:rPr>
                <w:rFonts w:ascii="Times New Roman" w:hAnsi="Times New Roman" w:cs="Times New Roman"/>
                <w:bCs/>
                <w:sz w:val="28"/>
                <w:szCs w:val="28"/>
              </w:rPr>
              <w:t>Банк получателя:</w:t>
            </w:r>
          </w:p>
        </w:tc>
        <w:tc>
          <w:tcPr>
            <w:tcW w:w="5041" w:type="dxa"/>
          </w:tcPr>
          <w:p w14:paraId="6ED44B3A" w14:textId="77777777" w:rsidR="007E3A5E" w:rsidRPr="00DA6B14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:rsidRPr="00DA6B14" w14:paraId="7B187841" w14:textId="77777777" w:rsidTr="007E3A5E">
        <w:tc>
          <w:tcPr>
            <w:tcW w:w="5041" w:type="dxa"/>
            <w:hideMark/>
          </w:tcPr>
          <w:p w14:paraId="5E7D887D" w14:textId="77777777" w:rsidR="007E3A5E" w:rsidRPr="00DA6B14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6B14">
              <w:rPr>
                <w:rFonts w:ascii="Times New Roman" w:hAnsi="Times New Roman" w:cs="Times New Roman"/>
                <w:bCs/>
                <w:sz w:val="28"/>
                <w:szCs w:val="28"/>
              </w:rPr>
              <w:t>р/с:</w:t>
            </w:r>
          </w:p>
        </w:tc>
        <w:tc>
          <w:tcPr>
            <w:tcW w:w="5041" w:type="dxa"/>
          </w:tcPr>
          <w:p w14:paraId="10E9F995" w14:textId="77777777" w:rsidR="007E3A5E" w:rsidRPr="00DA6B14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:rsidRPr="00DA6B14" w14:paraId="177796F2" w14:textId="77777777" w:rsidTr="007E3A5E">
        <w:tc>
          <w:tcPr>
            <w:tcW w:w="5041" w:type="dxa"/>
            <w:hideMark/>
          </w:tcPr>
          <w:p w14:paraId="74CA5F7A" w14:textId="77777777" w:rsidR="007E3A5E" w:rsidRPr="00DA6B14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6B14">
              <w:rPr>
                <w:rFonts w:ascii="Times New Roman" w:hAnsi="Times New Roman" w:cs="Times New Roman"/>
                <w:bCs/>
                <w:sz w:val="28"/>
                <w:szCs w:val="28"/>
              </w:rPr>
              <w:t>к/с:</w:t>
            </w:r>
          </w:p>
        </w:tc>
        <w:tc>
          <w:tcPr>
            <w:tcW w:w="5041" w:type="dxa"/>
          </w:tcPr>
          <w:p w14:paraId="12BDD3EB" w14:textId="77777777" w:rsidR="007E3A5E" w:rsidRPr="00DA6B14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:rsidRPr="00DA6B14" w14:paraId="7794EAA0" w14:textId="77777777" w:rsidTr="007E3A5E">
        <w:tc>
          <w:tcPr>
            <w:tcW w:w="5041" w:type="dxa"/>
            <w:hideMark/>
          </w:tcPr>
          <w:p w14:paraId="61E67AB5" w14:textId="77777777" w:rsidR="007E3A5E" w:rsidRPr="00DA6B14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6B14">
              <w:rPr>
                <w:rFonts w:ascii="Times New Roman" w:hAnsi="Times New Roman" w:cs="Times New Roman"/>
                <w:bCs/>
                <w:sz w:val="28"/>
                <w:szCs w:val="28"/>
              </w:rPr>
              <w:t>БИК:</w:t>
            </w:r>
          </w:p>
        </w:tc>
        <w:tc>
          <w:tcPr>
            <w:tcW w:w="5041" w:type="dxa"/>
          </w:tcPr>
          <w:p w14:paraId="61FE65D1" w14:textId="77777777" w:rsidR="007E3A5E" w:rsidRPr="00DA6B14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:rsidRPr="00DA6B14" w14:paraId="004380D1" w14:textId="77777777" w:rsidTr="007E3A5E">
        <w:tc>
          <w:tcPr>
            <w:tcW w:w="5041" w:type="dxa"/>
            <w:hideMark/>
          </w:tcPr>
          <w:p w14:paraId="26F9E4F4" w14:textId="77777777" w:rsidR="007E3A5E" w:rsidRPr="00DA6B14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6B14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Телефон:</w:t>
            </w:r>
          </w:p>
        </w:tc>
        <w:tc>
          <w:tcPr>
            <w:tcW w:w="5041" w:type="dxa"/>
          </w:tcPr>
          <w:p w14:paraId="5BD11C9C" w14:textId="77777777" w:rsidR="007E3A5E" w:rsidRPr="00DA6B14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:rsidRPr="00DA6B14" w14:paraId="272F99B8" w14:textId="77777777" w:rsidTr="007E3A5E">
        <w:tc>
          <w:tcPr>
            <w:tcW w:w="5041" w:type="dxa"/>
            <w:hideMark/>
          </w:tcPr>
          <w:p w14:paraId="2DCAE03C" w14:textId="77777777" w:rsidR="00393CDB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6B14">
              <w:rPr>
                <w:rFonts w:ascii="Times New Roman" w:hAnsi="Times New Roman" w:cs="Times New Roman"/>
                <w:bCs/>
                <w:sz w:val="28"/>
                <w:szCs w:val="28"/>
              </w:rPr>
              <w:t>Адрес электронной почты</w:t>
            </w:r>
          </w:p>
          <w:p w14:paraId="38B173DE" w14:textId="66B8893D" w:rsidR="007E3A5E" w:rsidRPr="00DA6B14" w:rsidRDefault="00393CDB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(при наличии)</w:t>
            </w:r>
            <w:r w:rsidR="007E3A5E" w:rsidRPr="00DA6B14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5041" w:type="dxa"/>
          </w:tcPr>
          <w:p w14:paraId="0AB6F05B" w14:textId="77777777" w:rsidR="007E3A5E" w:rsidRPr="00DA6B14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6828E655" w14:textId="77777777" w:rsidR="007E3A5E" w:rsidRPr="00DA6B14" w:rsidRDefault="007E3A5E" w:rsidP="007E3A5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700"/>
      </w:tblGrid>
      <w:tr w:rsidR="007E3A5E" w:rsidRPr="00DA6B14" w14:paraId="4BB9A202" w14:textId="77777777" w:rsidTr="007E3A5E">
        <w:tc>
          <w:tcPr>
            <w:tcW w:w="5382" w:type="dxa"/>
            <w:hideMark/>
          </w:tcPr>
          <w:p w14:paraId="04193774" w14:textId="77777777" w:rsidR="007E3A5E" w:rsidRPr="00DA6B14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6B1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 (юридическое лицо)</w:t>
            </w:r>
          </w:p>
        </w:tc>
        <w:tc>
          <w:tcPr>
            <w:tcW w:w="4700" w:type="dxa"/>
            <w:hideMark/>
          </w:tcPr>
          <w:p w14:paraId="5671182F" w14:textId="77777777" w:rsidR="007E3A5E" w:rsidRPr="00DA6B14" w:rsidRDefault="007E3A5E">
            <w:pPr>
              <w:autoSpaceDE w:val="0"/>
              <w:autoSpaceDN w:val="0"/>
              <w:adjustRightInd w:val="0"/>
              <w:ind w:right="-2" w:firstLine="3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6B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Полное наименование </w:t>
            </w:r>
            <w:r w:rsidR="00676B14" w:rsidRPr="00DA6B1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A6B14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юридического лица</w:t>
            </w:r>
          </w:p>
        </w:tc>
      </w:tr>
      <w:tr w:rsidR="007E3A5E" w:rsidRPr="00DA6B14" w14:paraId="008769F6" w14:textId="77777777" w:rsidTr="007E3A5E">
        <w:tc>
          <w:tcPr>
            <w:tcW w:w="5382" w:type="dxa"/>
            <w:hideMark/>
          </w:tcPr>
          <w:p w14:paraId="2B8905E3" w14:textId="5EC24EC1" w:rsidR="007E3A5E" w:rsidRPr="00DA6B14" w:rsidRDefault="00393CDB" w:rsidP="00393CDB">
            <w:pPr>
              <w:autoSpaceDE w:val="0"/>
              <w:autoSpaceDN w:val="0"/>
              <w:adjustRightInd w:val="0"/>
              <w:ind w:left="741" w:right="-2" w:hanging="3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CDB">
              <w:rPr>
                <w:rFonts w:ascii="Times New Roman" w:hAnsi="Times New Roman" w:cs="Times New Roman"/>
                <w:bCs/>
                <w:sz w:val="28"/>
                <w:szCs w:val="28"/>
              </w:rPr>
              <w:t>Адрес юридического лица в пределах места нахождения юридического лица</w:t>
            </w:r>
            <w:r w:rsidR="007E3A5E" w:rsidRPr="00DA6B14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4700" w:type="dxa"/>
          </w:tcPr>
          <w:p w14:paraId="42B3A32A" w14:textId="77777777" w:rsidR="007E3A5E" w:rsidRPr="00DA6B14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:rsidRPr="00DA6B14" w14:paraId="0F869111" w14:textId="77777777" w:rsidTr="007E3A5E">
        <w:tc>
          <w:tcPr>
            <w:tcW w:w="5382" w:type="dxa"/>
            <w:hideMark/>
          </w:tcPr>
          <w:p w14:paraId="65F8C4D4" w14:textId="77777777" w:rsidR="007E3A5E" w:rsidRPr="00DA6B14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6B14">
              <w:rPr>
                <w:rFonts w:ascii="Times New Roman" w:hAnsi="Times New Roman" w:cs="Times New Roman"/>
                <w:bCs/>
                <w:sz w:val="28"/>
                <w:szCs w:val="28"/>
              </w:rPr>
              <w:t>ИНН:</w:t>
            </w:r>
          </w:p>
        </w:tc>
        <w:tc>
          <w:tcPr>
            <w:tcW w:w="4700" w:type="dxa"/>
          </w:tcPr>
          <w:p w14:paraId="13A3D748" w14:textId="77777777" w:rsidR="007E3A5E" w:rsidRPr="00DA6B14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:rsidRPr="00DA6B14" w14:paraId="63772248" w14:textId="77777777" w:rsidTr="007E3A5E">
        <w:tc>
          <w:tcPr>
            <w:tcW w:w="5382" w:type="dxa"/>
            <w:hideMark/>
          </w:tcPr>
          <w:p w14:paraId="3877FD96" w14:textId="77777777" w:rsidR="007E3A5E" w:rsidRPr="00DA6B14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6B14">
              <w:rPr>
                <w:rFonts w:ascii="Times New Roman" w:hAnsi="Times New Roman" w:cs="Times New Roman"/>
                <w:bCs/>
                <w:sz w:val="28"/>
                <w:szCs w:val="28"/>
              </w:rPr>
              <w:t>КПП:</w:t>
            </w:r>
          </w:p>
        </w:tc>
        <w:tc>
          <w:tcPr>
            <w:tcW w:w="4700" w:type="dxa"/>
          </w:tcPr>
          <w:p w14:paraId="6E48371C" w14:textId="77777777" w:rsidR="007E3A5E" w:rsidRPr="00DA6B14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:rsidRPr="00DA6B14" w14:paraId="4F3C2A81" w14:textId="77777777" w:rsidTr="007E3A5E">
        <w:tc>
          <w:tcPr>
            <w:tcW w:w="5382" w:type="dxa"/>
            <w:hideMark/>
          </w:tcPr>
          <w:p w14:paraId="6C6B20C2" w14:textId="77777777" w:rsidR="007E3A5E" w:rsidRPr="00DA6B14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6B14">
              <w:rPr>
                <w:rFonts w:ascii="Times New Roman" w:hAnsi="Times New Roman" w:cs="Times New Roman"/>
                <w:bCs/>
                <w:sz w:val="28"/>
                <w:szCs w:val="28"/>
              </w:rPr>
              <w:t>ОГРН:</w:t>
            </w:r>
          </w:p>
        </w:tc>
        <w:tc>
          <w:tcPr>
            <w:tcW w:w="4700" w:type="dxa"/>
          </w:tcPr>
          <w:p w14:paraId="64D4B54D" w14:textId="77777777" w:rsidR="007E3A5E" w:rsidRPr="00DA6B14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:rsidRPr="00DA6B14" w14:paraId="71344312" w14:textId="77777777" w:rsidTr="007E3A5E">
        <w:tc>
          <w:tcPr>
            <w:tcW w:w="5382" w:type="dxa"/>
            <w:hideMark/>
          </w:tcPr>
          <w:p w14:paraId="52378768" w14:textId="77777777" w:rsidR="007E3A5E" w:rsidRPr="00DA6B14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6B14">
              <w:rPr>
                <w:rFonts w:ascii="Times New Roman" w:hAnsi="Times New Roman" w:cs="Times New Roman"/>
                <w:bCs/>
                <w:sz w:val="28"/>
                <w:szCs w:val="28"/>
              </w:rPr>
              <w:t>Банковские реквизиты:</w:t>
            </w:r>
          </w:p>
        </w:tc>
        <w:tc>
          <w:tcPr>
            <w:tcW w:w="4700" w:type="dxa"/>
          </w:tcPr>
          <w:p w14:paraId="375273E1" w14:textId="77777777" w:rsidR="007E3A5E" w:rsidRPr="00DA6B14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:rsidRPr="00DA6B14" w14:paraId="30D78C3E" w14:textId="77777777" w:rsidTr="007E3A5E">
        <w:tc>
          <w:tcPr>
            <w:tcW w:w="5382" w:type="dxa"/>
            <w:hideMark/>
          </w:tcPr>
          <w:p w14:paraId="7CFDFC8D" w14:textId="77777777" w:rsidR="007E3A5E" w:rsidRPr="00DA6B14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6B14">
              <w:rPr>
                <w:rFonts w:ascii="Times New Roman" w:hAnsi="Times New Roman" w:cs="Times New Roman"/>
                <w:bCs/>
                <w:sz w:val="28"/>
                <w:szCs w:val="28"/>
              </w:rPr>
              <w:t>Банк получателя:</w:t>
            </w:r>
          </w:p>
        </w:tc>
        <w:tc>
          <w:tcPr>
            <w:tcW w:w="4700" w:type="dxa"/>
          </w:tcPr>
          <w:p w14:paraId="36CEA688" w14:textId="77777777" w:rsidR="007E3A5E" w:rsidRPr="00DA6B14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:rsidRPr="00DA6B14" w14:paraId="4475A9F1" w14:textId="77777777" w:rsidTr="007E3A5E">
        <w:tc>
          <w:tcPr>
            <w:tcW w:w="5382" w:type="dxa"/>
            <w:hideMark/>
          </w:tcPr>
          <w:p w14:paraId="582C0262" w14:textId="77777777" w:rsidR="007E3A5E" w:rsidRPr="00DA6B14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6B14">
              <w:rPr>
                <w:rFonts w:ascii="Times New Roman" w:hAnsi="Times New Roman" w:cs="Times New Roman"/>
                <w:bCs/>
                <w:sz w:val="28"/>
                <w:szCs w:val="28"/>
              </w:rPr>
              <w:t>р/с:</w:t>
            </w:r>
          </w:p>
        </w:tc>
        <w:tc>
          <w:tcPr>
            <w:tcW w:w="4700" w:type="dxa"/>
          </w:tcPr>
          <w:p w14:paraId="2B645DF7" w14:textId="77777777" w:rsidR="007E3A5E" w:rsidRPr="00DA6B14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:rsidRPr="00DA6B14" w14:paraId="4D5BA5BA" w14:textId="77777777" w:rsidTr="007E3A5E">
        <w:tc>
          <w:tcPr>
            <w:tcW w:w="5382" w:type="dxa"/>
            <w:hideMark/>
          </w:tcPr>
          <w:p w14:paraId="71055AE3" w14:textId="77777777" w:rsidR="007E3A5E" w:rsidRPr="00DA6B14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6B14">
              <w:rPr>
                <w:rFonts w:ascii="Times New Roman" w:hAnsi="Times New Roman" w:cs="Times New Roman"/>
                <w:bCs/>
                <w:sz w:val="28"/>
                <w:szCs w:val="28"/>
              </w:rPr>
              <w:t>к/с:</w:t>
            </w:r>
          </w:p>
        </w:tc>
        <w:tc>
          <w:tcPr>
            <w:tcW w:w="4700" w:type="dxa"/>
          </w:tcPr>
          <w:p w14:paraId="757CBC95" w14:textId="77777777" w:rsidR="007E3A5E" w:rsidRPr="00DA6B14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:rsidRPr="00DA6B14" w14:paraId="6C05BDBF" w14:textId="77777777" w:rsidTr="007E3A5E">
        <w:tc>
          <w:tcPr>
            <w:tcW w:w="5382" w:type="dxa"/>
            <w:hideMark/>
          </w:tcPr>
          <w:p w14:paraId="4FF1A550" w14:textId="77777777" w:rsidR="007E3A5E" w:rsidRPr="00DA6B14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6B14">
              <w:rPr>
                <w:rFonts w:ascii="Times New Roman" w:hAnsi="Times New Roman" w:cs="Times New Roman"/>
                <w:bCs/>
                <w:sz w:val="28"/>
                <w:szCs w:val="28"/>
              </w:rPr>
              <w:t>БИК:</w:t>
            </w:r>
          </w:p>
        </w:tc>
        <w:tc>
          <w:tcPr>
            <w:tcW w:w="4700" w:type="dxa"/>
          </w:tcPr>
          <w:p w14:paraId="045FD89D" w14:textId="77777777" w:rsidR="007E3A5E" w:rsidRPr="00DA6B14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:rsidRPr="00DA6B14" w14:paraId="1A700E94" w14:textId="77777777" w:rsidTr="007E3A5E">
        <w:tc>
          <w:tcPr>
            <w:tcW w:w="5382" w:type="dxa"/>
            <w:hideMark/>
          </w:tcPr>
          <w:p w14:paraId="334D49DD" w14:textId="77777777" w:rsidR="007E3A5E" w:rsidRPr="00DA6B14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6B14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Телефон:</w:t>
            </w:r>
          </w:p>
        </w:tc>
        <w:tc>
          <w:tcPr>
            <w:tcW w:w="4700" w:type="dxa"/>
          </w:tcPr>
          <w:p w14:paraId="37177854" w14:textId="77777777" w:rsidR="007E3A5E" w:rsidRPr="00DA6B14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14:paraId="0A8F15F5" w14:textId="77777777" w:rsidTr="007E3A5E">
        <w:tc>
          <w:tcPr>
            <w:tcW w:w="5382" w:type="dxa"/>
          </w:tcPr>
          <w:p w14:paraId="5D110349" w14:textId="77777777" w:rsidR="00393CDB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6B14">
              <w:rPr>
                <w:rFonts w:ascii="Times New Roman" w:hAnsi="Times New Roman" w:cs="Times New Roman"/>
                <w:bCs/>
                <w:sz w:val="28"/>
                <w:szCs w:val="28"/>
              </w:rPr>
              <w:t>Адрес электронной почты</w:t>
            </w:r>
          </w:p>
          <w:p w14:paraId="57EBF1FF" w14:textId="28A61BD1" w:rsidR="007E3A5E" w:rsidRDefault="00393CDB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(при наличии)</w:t>
            </w:r>
            <w:r w:rsidR="007E3A5E" w:rsidRPr="00DA6B14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14:paraId="11AFA040" w14:textId="77777777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9A37E36" w14:textId="77777777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02D919E" w14:textId="77777777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00" w:type="dxa"/>
          </w:tcPr>
          <w:p w14:paraId="5F38367C" w14:textId="77777777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14:paraId="4532F4AC" w14:textId="77777777" w:rsidTr="007E3A5E">
        <w:tc>
          <w:tcPr>
            <w:tcW w:w="5382" w:type="dxa"/>
            <w:hideMark/>
          </w:tcPr>
          <w:p w14:paraId="2E4A027D" w14:textId="77777777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Представитель Участника</w:t>
            </w:r>
          </w:p>
          <w:p w14:paraId="684E4EDF" w14:textId="77777777" w:rsidR="007E3A5E" w:rsidRDefault="007E3A5E">
            <w:pPr>
              <w:autoSpaceDE w:val="0"/>
              <w:autoSpaceDN w:val="0"/>
              <w:adjustRightInd w:val="0"/>
              <w:ind w:left="746" w:right="-2" w:hanging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(юридического лица)                                                              по доверенности </w:t>
            </w:r>
          </w:p>
        </w:tc>
        <w:tc>
          <w:tcPr>
            <w:tcW w:w="4700" w:type="dxa"/>
            <w:hideMark/>
          </w:tcPr>
          <w:p w14:paraId="1F34BC92" w14:textId="77777777" w:rsidR="007E3A5E" w:rsidRDefault="007E3A5E">
            <w:pPr>
              <w:autoSpaceDE w:val="0"/>
              <w:autoSpaceDN w:val="0"/>
              <w:adjustRightInd w:val="0"/>
              <w:ind w:left="748" w:right="-2" w:hang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(при наличии)</w:t>
            </w:r>
          </w:p>
        </w:tc>
      </w:tr>
      <w:tr w:rsidR="007E3A5E" w14:paraId="40B504B9" w14:textId="77777777" w:rsidTr="007E3A5E">
        <w:tc>
          <w:tcPr>
            <w:tcW w:w="5382" w:type="dxa"/>
          </w:tcPr>
          <w:p w14:paraId="4EE136D6" w14:textId="77777777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1018D1B" w14:textId="77777777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Доверенность (номер, дата)</w:t>
            </w:r>
          </w:p>
        </w:tc>
        <w:tc>
          <w:tcPr>
            <w:tcW w:w="4700" w:type="dxa"/>
          </w:tcPr>
          <w:p w14:paraId="238F04B9" w14:textId="77777777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14:paraId="7FDE08B2" w14:textId="77777777" w:rsidTr="007E3A5E">
        <w:tc>
          <w:tcPr>
            <w:tcW w:w="5382" w:type="dxa"/>
            <w:hideMark/>
          </w:tcPr>
          <w:p w14:paraId="7B830D09" w14:textId="77777777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Телефон: </w:t>
            </w:r>
          </w:p>
        </w:tc>
        <w:tc>
          <w:tcPr>
            <w:tcW w:w="4700" w:type="dxa"/>
          </w:tcPr>
          <w:p w14:paraId="6D981EAF" w14:textId="77777777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14:paraId="5F1E7BDE" w14:textId="77777777" w:rsidTr="007E3A5E">
        <w:tc>
          <w:tcPr>
            <w:tcW w:w="5382" w:type="dxa"/>
          </w:tcPr>
          <w:p w14:paraId="04008EE0" w14:textId="1694992B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475E4BE" w14:textId="5DC4D140" w:rsidR="007E3A5E" w:rsidRDefault="007E3A5E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9D51DCB" w14:textId="2353EFB8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  <w:p w14:paraId="5FE4ED9B" w14:textId="662034BE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(индивидуальный предприниматель)</w:t>
            </w:r>
          </w:p>
        </w:tc>
        <w:tc>
          <w:tcPr>
            <w:tcW w:w="4700" w:type="dxa"/>
          </w:tcPr>
          <w:p w14:paraId="6C7C2C9F" w14:textId="1AE27663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2C8BD61" w14:textId="7CE47C58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A16288D" w14:textId="648327A4" w:rsidR="007E3A5E" w:rsidRDefault="007E3A5E">
            <w:pPr>
              <w:autoSpaceDE w:val="0"/>
              <w:autoSpaceDN w:val="0"/>
              <w:adjustRightInd w:val="0"/>
              <w:ind w:left="748" w:right="-2" w:hang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(при наличии) индивидуального предпринимателя</w:t>
            </w:r>
          </w:p>
        </w:tc>
      </w:tr>
      <w:tr w:rsidR="007E3A5E" w14:paraId="11BC3773" w14:textId="77777777" w:rsidTr="00076DF8">
        <w:tc>
          <w:tcPr>
            <w:tcW w:w="5382" w:type="dxa"/>
          </w:tcPr>
          <w:p w14:paraId="2F82DAE7" w14:textId="0295D888" w:rsidR="007E3A5E" w:rsidRDefault="000001A8" w:rsidP="000001A8">
            <w:pPr>
              <w:autoSpaceDE w:val="0"/>
              <w:autoSpaceDN w:val="0"/>
              <w:adjustRightInd w:val="0"/>
              <w:ind w:left="709"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1A8">
              <w:rPr>
                <w:rFonts w:ascii="Times New Roman" w:hAnsi="Times New Roman" w:cs="Times New Roman"/>
                <w:bCs/>
                <w:sz w:val="28"/>
                <w:szCs w:val="28"/>
              </w:rPr>
              <w:t>Место жительства физического лица, вставшего на учёт в качестве индивидуального предпринимателя:</w:t>
            </w:r>
          </w:p>
        </w:tc>
        <w:tc>
          <w:tcPr>
            <w:tcW w:w="4700" w:type="dxa"/>
          </w:tcPr>
          <w:p w14:paraId="4A148EEF" w14:textId="77777777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14:paraId="6FD2C621" w14:textId="77777777" w:rsidTr="00076DF8">
        <w:tc>
          <w:tcPr>
            <w:tcW w:w="5382" w:type="dxa"/>
          </w:tcPr>
          <w:p w14:paraId="7CA7FB55" w14:textId="0785EE55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00" w:type="dxa"/>
          </w:tcPr>
          <w:p w14:paraId="5361F3CC" w14:textId="77777777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14:paraId="4FB785FF" w14:textId="77777777" w:rsidTr="00076DF8">
        <w:tc>
          <w:tcPr>
            <w:tcW w:w="5382" w:type="dxa"/>
          </w:tcPr>
          <w:p w14:paraId="0407C4D9" w14:textId="3814D858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ИНН:</w:t>
            </w:r>
          </w:p>
        </w:tc>
        <w:tc>
          <w:tcPr>
            <w:tcW w:w="4700" w:type="dxa"/>
          </w:tcPr>
          <w:p w14:paraId="391758D4" w14:textId="77777777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14:paraId="070CC842" w14:textId="77777777" w:rsidTr="00076DF8">
        <w:tc>
          <w:tcPr>
            <w:tcW w:w="5382" w:type="dxa"/>
          </w:tcPr>
          <w:p w14:paraId="4E9C5E54" w14:textId="67EFC190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ОГРНИП: </w:t>
            </w:r>
          </w:p>
        </w:tc>
        <w:tc>
          <w:tcPr>
            <w:tcW w:w="4700" w:type="dxa"/>
          </w:tcPr>
          <w:p w14:paraId="5FDB9C6C" w14:textId="77777777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14:paraId="55DCD0E1" w14:textId="77777777" w:rsidTr="00076DF8">
        <w:tc>
          <w:tcPr>
            <w:tcW w:w="5382" w:type="dxa"/>
          </w:tcPr>
          <w:p w14:paraId="106B4A78" w14:textId="73E1AF90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Банковские реквизиты:</w:t>
            </w:r>
          </w:p>
        </w:tc>
        <w:tc>
          <w:tcPr>
            <w:tcW w:w="4700" w:type="dxa"/>
          </w:tcPr>
          <w:p w14:paraId="7F14A3CC" w14:textId="77777777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14:paraId="7ACF4EA4" w14:textId="77777777" w:rsidTr="00076DF8">
        <w:tc>
          <w:tcPr>
            <w:tcW w:w="5382" w:type="dxa"/>
          </w:tcPr>
          <w:p w14:paraId="134626AD" w14:textId="341929FD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Банк получателя:</w:t>
            </w:r>
          </w:p>
        </w:tc>
        <w:tc>
          <w:tcPr>
            <w:tcW w:w="4700" w:type="dxa"/>
          </w:tcPr>
          <w:p w14:paraId="054673A6" w14:textId="77777777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14:paraId="57B380BB" w14:textId="77777777" w:rsidTr="00076DF8">
        <w:tc>
          <w:tcPr>
            <w:tcW w:w="5382" w:type="dxa"/>
          </w:tcPr>
          <w:p w14:paraId="7E08D147" w14:textId="446CA05B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р/с:</w:t>
            </w:r>
          </w:p>
        </w:tc>
        <w:tc>
          <w:tcPr>
            <w:tcW w:w="4700" w:type="dxa"/>
          </w:tcPr>
          <w:p w14:paraId="3351799E" w14:textId="77777777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14:paraId="4DE81CF5" w14:textId="77777777" w:rsidTr="00076DF8">
        <w:tc>
          <w:tcPr>
            <w:tcW w:w="5382" w:type="dxa"/>
          </w:tcPr>
          <w:p w14:paraId="1C5E7A13" w14:textId="70CB6AD7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к/с:</w:t>
            </w:r>
          </w:p>
        </w:tc>
        <w:tc>
          <w:tcPr>
            <w:tcW w:w="4700" w:type="dxa"/>
          </w:tcPr>
          <w:p w14:paraId="6F7DF335" w14:textId="77777777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14:paraId="11D9C379" w14:textId="77777777" w:rsidTr="00076DF8">
        <w:tc>
          <w:tcPr>
            <w:tcW w:w="5382" w:type="dxa"/>
          </w:tcPr>
          <w:p w14:paraId="5CABC1A3" w14:textId="46CE9DAF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БИК:</w:t>
            </w:r>
          </w:p>
        </w:tc>
        <w:tc>
          <w:tcPr>
            <w:tcW w:w="4700" w:type="dxa"/>
          </w:tcPr>
          <w:p w14:paraId="443073DD" w14:textId="77777777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14:paraId="136922FD" w14:textId="77777777" w:rsidTr="00076DF8">
        <w:tc>
          <w:tcPr>
            <w:tcW w:w="5382" w:type="dxa"/>
          </w:tcPr>
          <w:p w14:paraId="6A2CB8CB" w14:textId="7F842BD8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Телефон:</w:t>
            </w:r>
          </w:p>
        </w:tc>
        <w:tc>
          <w:tcPr>
            <w:tcW w:w="4700" w:type="dxa"/>
          </w:tcPr>
          <w:p w14:paraId="50BA3AA8" w14:textId="77777777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14:paraId="03B43B55" w14:textId="77777777" w:rsidTr="00076DF8">
        <w:tc>
          <w:tcPr>
            <w:tcW w:w="5382" w:type="dxa"/>
          </w:tcPr>
          <w:p w14:paraId="3ED63ED9" w14:textId="77777777" w:rsidR="00393CDB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Адрес электронной почты</w:t>
            </w:r>
          </w:p>
          <w:p w14:paraId="4370033A" w14:textId="2C2D6331" w:rsidR="007E3A5E" w:rsidRDefault="00393CDB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(при наличии)</w:t>
            </w:r>
            <w:r w:rsidR="007E3A5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4700" w:type="dxa"/>
          </w:tcPr>
          <w:p w14:paraId="3B388E34" w14:textId="77777777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14:paraId="7D17FADF" w14:textId="77777777" w:rsidTr="007E3A5E">
        <w:trPr>
          <w:trHeight w:val="541"/>
        </w:trPr>
        <w:tc>
          <w:tcPr>
            <w:tcW w:w="5382" w:type="dxa"/>
          </w:tcPr>
          <w:p w14:paraId="3454E892" w14:textId="77777777" w:rsidR="007E3A5E" w:rsidRDefault="007E3A5E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00" w:type="dxa"/>
          </w:tcPr>
          <w:p w14:paraId="386B07D3" w14:textId="77777777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14:paraId="2A27FA9E" w14:textId="77777777" w:rsidTr="00671A53">
        <w:tc>
          <w:tcPr>
            <w:tcW w:w="5382" w:type="dxa"/>
          </w:tcPr>
          <w:p w14:paraId="1C003952" w14:textId="6A4B7566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Представитель Участника</w:t>
            </w:r>
          </w:p>
          <w:p w14:paraId="4FA3BF74" w14:textId="19216233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(индивидуального предпринимателя)</w:t>
            </w:r>
          </w:p>
          <w:p w14:paraId="57F4959D" w14:textId="30C0FEBE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доверенности </w:t>
            </w:r>
          </w:p>
        </w:tc>
        <w:tc>
          <w:tcPr>
            <w:tcW w:w="4700" w:type="dxa"/>
          </w:tcPr>
          <w:p w14:paraId="5D1C8505" w14:textId="7F485393" w:rsidR="007E3A5E" w:rsidRDefault="007E3A5E">
            <w:pPr>
              <w:autoSpaceDE w:val="0"/>
              <w:autoSpaceDN w:val="0"/>
              <w:adjustRightInd w:val="0"/>
              <w:ind w:left="748" w:right="-2" w:hang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(при наличии)</w:t>
            </w:r>
          </w:p>
        </w:tc>
      </w:tr>
      <w:tr w:rsidR="007E3A5E" w14:paraId="5F3ECC12" w14:textId="77777777" w:rsidTr="007E3A5E">
        <w:tc>
          <w:tcPr>
            <w:tcW w:w="5382" w:type="dxa"/>
          </w:tcPr>
          <w:p w14:paraId="5AC64528" w14:textId="77777777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00" w:type="dxa"/>
          </w:tcPr>
          <w:p w14:paraId="0357ED7F" w14:textId="77777777" w:rsidR="007E3A5E" w:rsidRDefault="007E3A5E">
            <w:pPr>
              <w:autoSpaceDE w:val="0"/>
              <w:autoSpaceDN w:val="0"/>
              <w:adjustRightInd w:val="0"/>
              <w:ind w:left="748" w:right="-2" w:hang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14:paraId="69ED538D" w14:textId="77777777" w:rsidTr="007E3A5E">
        <w:tc>
          <w:tcPr>
            <w:tcW w:w="5382" w:type="dxa"/>
          </w:tcPr>
          <w:p w14:paraId="0727AB74" w14:textId="77777777" w:rsidR="007E3A5E" w:rsidRDefault="007E3A5E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00" w:type="dxa"/>
          </w:tcPr>
          <w:p w14:paraId="17E93D9C" w14:textId="77777777" w:rsidR="007E3A5E" w:rsidRDefault="007E3A5E">
            <w:pPr>
              <w:autoSpaceDE w:val="0"/>
              <w:autoSpaceDN w:val="0"/>
              <w:adjustRightInd w:val="0"/>
              <w:ind w:left="748" w:right="-2" w:hang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14:paraId="4808C9F8" w14:textId="77777777" w:rsidTr="00671A53">
        <w:tc>
          <w:tcPr>
            <w:tcW w:w="5382" w:type="dxa"/>
          </w:tcPr>
          <w:p w14:paraId="50AB25CF" w14:textId="609AF377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Доверенность (номер, дата)</w:t>
            </w:r>
          </w:p>
        </w:tc>
        <w:tc>
          <w:tcPr>
            <w:tcW w:w="4700" w:type="dxa"/>
          </w:tcPr>
          <w:p w14:paraId="50D64B04" w14:textId="77777777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14:paraId="13A74F24" w14:textId="77777777" w:rsidTr="00671A53">
        <w:tc>
          <w:tcPr>
            <w:tcW w:w="5382" w:type="dxa"/>
          </w:tcPr>
          <w:p w14:paraId="1439100E" w14:textId="337B16E4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Телефон: </w:t>
            </w:r>
          </w:p>
        </w:tc>
        <w:tc>
          <w:tcPr>
            <w:tcW w:w="4700" w:type="dxa"/>
          </w:tcPr>
          <w:p w14:paraId="6C299E35" w14:textId="77777777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493E389" w14:textId="77777777" w:rsidR="007E3A5E" w:rsidRDefault="007E3A5E" w:rsidP="007E3A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700"/>
      </w:tblGrid>
      <w:tr w:rsidR="007E3A5E" w14:paraId="0A55826D" w14:textId="77777777" w:rsidTr="007E3A5E">
        <w:trPr>
          <w:trHeight w:val="870"/>
        </w:trPr>
        <w:tc>
          <w:tcPr>
            <w:tcW w:w="5382" w:type="dxa"/>
          </w:tcPr>
          <w:p w14:paraId="088CAEE1" w14:textId="77777777" w:rsidR="007E3A5E" w:rsidRDefault="00676B14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(аккредитованный</w:t>
            </w:r>
          </w:p>
          <w:p w14:paraId="181D9262" w14:textId="77777777" w:rsidR="007E3A5E" w:rsidRDefault="00676B14" w:rsidP="00676B14">
            <w:pPr>
              <w:autoSpaceDE w:val="0"/>
              <w:autoSpaceDN w:val="0"/>
              <w:adjustRightInd w:val="0"/>
              <w:ind w:right="-10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E3A5E">
              <w:rPr>
                <w:rFonts w:ascii="Times New Roman" w:hAnsi="Times New Roman" w:cs="Times New Roman"/>
                <w:sz w:val="28"/>
                <w:szCs w:val="28"/>
              </w:rPr>
              <w:t>территории Российской Федерации</w:t>
            </w:r>
          </w:p>
          <w:p w14:paraId="41856642" w14:textId="77777777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иностранного юридического</w:t>
            </w:r>
          </w:p>
          <w:p w14:paraId="35B0D5B5" w14:textId="77777777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 в Российской Федерации,</w:t>
            </w:r>
          </w:p>
          <w:p w14:paraId="5C035186" w14:textId="77777777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являющегося налоговым резидентом</w:t>
            </w:r>
          </w:p>
          <w:p w14:paraId="065B7A8B" w14:textId="77777777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Федерации)</w:t>
            </w:r>
          </w:p>
          <w:p w14:paraId="7E78D972" w14:textId="77777777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  <w:hideMark/>
          </w:tcPr>
          <w:p w14:paraId="7D3AD808" w14:textId="77777777" w:rsidR="007E3A5E" w:rsidRDefault="007E3A5E">
            <w:pPr>
              <w:autoSpaceDE w:val="0"/>
              <w:autoSpaceDN w:val="0"/>
              <w:adjustRightInd w:val="0"/>
              <w:ind w:left="662"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аккредитованного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  <w:p w14:paraId="557EA138" w14:textId="77777777" w:rsidR="007E3A5E" w:rsidRDefault="007E3A5E">
            <w:pPr>
              <w:autoSpaceDE w:val="0"/>
              <w:autoSpaceDN w:val="0"/>
              <w:adjustRightInd w:val="0"/>
              <w:ind w:left="662"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филиала иностранного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Российской Федерации,</w:t>
            </w:r>
          </w:p>
          <w:p w14:paraId="75FBB3FD" w14:textId="77777777" w:rsidR="007E3A5E" w:rsidRDefault="007E3A5E">
            <w:pPr>
              <w:autoSpaceDE w:val="0"/>
              <w:autoSpaceDN w:val="0"/>
              <w:adjustRightInd w:val="0"/>
              <w:ind w:left="662"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являющегося налоговым резидентом</w:t>
            </w:r>
          </w:p>
          <w:p w14:paraId="5434D829" w14:textId="77777777" w:rsidR="007E3A5E" w:rsidRDefault="007E3A5E">
            <w:pPr>
              <w:autoSpaceDE w:val="0"/>
              <w:autoSpaceDN w:val="0"/>
              <w:adjustRightInd w:val="0"/>
              <w:ind w:left="662"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</w:p>
        </w:tc>
      </w:tr>
      <w:tr w:rsidR="007E3A5E" w14:paraId="3FC5C212" w14:textId="77777777" w:rsidTr="007E3A5E">
        <w:trPr>
          <w:trHeight w:val="249"/>
        </w:trPr>
        <w:tc>
          <w:tcPr>
            <w:tcW w:w="5382" w:type="dxa"/>
          </w:tcPr>
          <w:p w14:paraId="7E104CE6" w14:textId="0CE9A6E4" w:rsidR="007E3A5E" w:rsidRDefault="007E3A5E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00" w:type="dxa"/>
          </w:tcPr>
          <w:p w14:paraId="52631FBF" w14:textId="7A8E06D7" w:rsidR="007E3A5E" w:rsidRDefault="009B1AA5">
            <w:pPr>
              <w:autoSpaceDE w:val="0"/>
              <w:autoSpaceDN w:val="0"/>
              <w:adjustRightInd w:val="0"/>
              <w:ind w:right="-2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23F">
              <w:rPr>
                <w:rFonts w:ascii="Times New Roman" w:hAnsi="Times New Roman" w:cs="Times New Roman"/>
                <w:bCs/>
                <w:sz w:val="28"/>
                <w:szCs w:val="28"/>
              </w:rPr>
              <w:t>(в русской и латинской транскрипции)</w:t>
            </w:r>
          </w:p>
        </w:tc>
      </w:tr>
      <w:tr w:rsidR="007E3A5E" w14:paraId="6D25A88C" w14:textId="77777777" w:rsidTr="007E3A5E">
        <w:tc>
          <w:tcPr>
            <w:tcW w:w="5382" w:type="dxa"/>
          </w:tcPr>
          <w:p w14:paraId="20B304A8" w14:textId="77777777" w:rsidR="007E3A5E" w:rsidRDefault="007E3A5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</w:tcPr>
          <w:p w14:paraId="0EC66BE3" w14:textId="77777777" w:rsidR="007E3A5E" w:rsidRDefault="007E3A5E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14:paraId="4E4B9E0E" w14:textId="77777777" w:rsidTr="007E3A5E">
        <w:tc>
          <w:tcPr>
            <w:tcW w:w="5382" w:type="dxa"/>
          </w:tcPr>
          <w:p w14:paraId="58BFEED4" w14:textId="77777777" w:rsidR="007E3A5E" w:rsidRDefault="007E3A5E" w:rsidP="00393CDB">
            <w:pPr>
              <w:autoSpaceDE w:val="0"/>
              <w:autoSpaceDN w:val="0"/>
              <w:adjustRightInd w:val="0"/>
              <w:ind w:left="741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лице </w:t>
            </w:r>
            <w:r w:rsidR="0002215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22154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филиала </w:t>
            </w:r>
          </w:p>
          <w:p w14:paraId="563A317A" w14:textId="77777777" w:rsidR="007E3A5E" w:rsidRDefault="007E3A5E" w:rsidP="00393CDB">
            <w:pPr>
              <w:autoSpaceDE w:val="0"/>
              <w:autoSpaceDN w:val="0"/>
              <w:adjustRightInd w:val="0"/>
              <w:ind w:left="741" w:right="-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00" w:type="dxa"/>
            <w:hideMark/>
          </w:tcPr>
          <w:p w14:paraId="1188F5D5" w14:textId="77777777" w:rsidR="007E3A5E" w:rsidRDefault="007E3A5E">
            <w:pPr>
              <w:autoSpaceDE w:val="0"/>
              <w:autoSpaceDN w:val="0"/>
              <w:adjustRightInd w:val="0"/>
              <w:ind w:left="662" w:right="-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(при наличии)</w:t>
            </w:r>
          </w:p>
        </w:tc>
      </w:tr>
      <w:tr w:rsidR="007E3A5E" w14:paraId="28E3EE03" w14:textId="77777777" w:rsidTr="007E3A5E">
        <w:tc>
          <w:tcPr>
            <w:tcW w:w="5382" w:type="dxa"/>
            <w:hideMark/>
          </w:tcPr>
          <w:p w14:paraId="45FB6956" w14:textId="7AE3E433" w:rsidR="007E3A5E" w:rsidRDefault="00393CDB" w:rsidP="00393CDB">
            <w:pPr>
              <w:autoSpaceDE w:val="0"/>
              <w:autoSpaceDN w:val="0"/>
              <w:adjustRightInd w:val="0"/>
              <w:ind w:left="741"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Адрес </w:t>
            </w:r>
            <w:r w:rsidR="009B1AA5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юридического лица в пределах</w:t>
            </w:r>
            <w:r w:rsidR="009B1AA5" w:rsidRPr="00393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93CDB">
              <w:rPr>
                <w:rFonts w:ascii="Times New Roman" w:hAnsi="Times New Roman" w:cs="Times New Roman"/>
                <w:bCs/>
                <w:sz w:val="28"/>
                <w:szCs w:val="28"/>
              </w:rPr>
              <w:t>места нахождения</w:t>
            </w:r>
            <w:r w:rsidR="009B1A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юридического лица</w:t>
            </w:r>
            <w:r w:rsidR="007E3A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4700" w:type="dxa"/>
          </w:tcPr>
          <w:p w14:paraId="5904D172" w14:textId="77777777" w:rsidR="007E3A5E" w:rsidRDefault="007E3A5E">
            <w:pPr>
              <w:autoSpaceDE w:val="0"/>
              <w:autoSpaceDN w:val="0"/>
              <w:adjustRightInd w:val="0"/>
              <w:ind w:right="-2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14:paraId="49EC90ED" w14:textId="77777777" w:rsidTr="007E3A5E">
        <w:tc>
          <w:tcPr>
            <w:tcW w:w="5382" w:type="dxa"/>
            <w:hideMark/>
          </w:tcPr>
          <w:p w14:paraId="4B2EBCA2" w14:textId="77777777" w:rsidR="007E3A5E" w:rsidRDefault="007E3A5E" w:rsidP="00393CDB">
            <w:pPr>
              <w:autoSpaceDE w:val="0"/>
              <w:autoSpaceDN w:val="0"/>
              <w:adjustRightInd w:val="0"/>
              <w:ind w:left="741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записи об аккредитации:</w:t>
            </w:r>
          </w:p>
        </w:tc>
        <w:tc>
          <w:tcPr>
            <w:tcW w:w="4700" w:type="dxa"/>
          </w:tcPr>
          <w:p w14:paraId="5B0780FF" w14:textId="77777777" w:rsidR="007E3A5E" w:rsidRDefault="007E3A5E">
            <w:pPr>
              <w:autoSpaceDE w:val="0"/>
              <w:autoSpaceDN w:val="0"/>
              <w:adjustRightInd w:val="0"/>
              <w:ind w:left="662"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A5E" w14:paraId="79033F32" w14:textId="77777777" w:rsidTr="007E3A5E">
        <w:tc>
          <w:tcPr>
            <w:tcW w:w="5382" w:type="dxa"/>
            <w:hideMark/>
          </w:tcPr>
          <w:p w14:paraId="1380A938" w14:textId="77777777" w:rsidR="007E3A5E" w:rsidRDefault="007E3A5E" w:rsidP="00393CDB">
            <w:pPr>
              <w:autoSpaceDE w:val="0"/>
              <w:autoSpaceDN w:val="0"/>
              <w:adjustRightInd w:val="0"/>
              <w:ind w:left="741"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ИНН:</w:t>
            </w:r>
          </w:p>
        </w:tc>
        <w:tc>
          <w:tcPr>
            <w:tcW w:w="4700" w:type="dxa"/>
          </w:tcPr>
          <w:p w14:paraId="49E88A02" w14:textId="77777777" w:rsidR="007E3A5E" w:rsidRDefault="007E3A5E">
            <w:pPr>
              <w:autoSpaceDE w:val="0"/>
              <w:autoSpaceDN w:val="0"/>
              <w:adjustRightInd w:val="0"/>
              <w:ind w:right="-2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14:paraId="4331A4F5" w14:textId="77777777" w:rsidTr="007E3A5E">
        <w:tc>
          <w:tcPr>
            <w:tcW w:w="5382" w:type="dxa"/>
            <w:hideMark/>
          </w:tcPr>
          <w:p w14:paraId="0C9C6484" w14:textId="77777777" w:rsidR="007E3A5E" w:rsidRDefault="007E3A5E" w:rsidP="00393CDB">
            <w:pPr>
              <w:autoSpaceDE w:val="0"/>
              <w:autoSpaceDN w:val="0"/>
              <w:adjustRightInd w:val="0"/>
              <w:ind w:left="741"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КПП:</w:t>
            </w:r>
          </w:p>
        </w:tc>
        <w:tc>
          <w:tcPr>
            <w:tcW w:w="4700" w:type="dxa"/>
          </w:tcPr>
          <w:p w14:paraId="66C8DF76" w14:textId="77777777" w:rsidR="007E3A5E" w:rsidRDefault="007E3A5E">
            <w:pPr>
              <w:autoSpaceDE w:val="0"/>
              <w:autoSpaceDN w:val="0"/>
              <w:adjustRightInd w:val="0"/>
              <w:ind w:right="-2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14:paraId="54EEF277" w14:textId="77777777" w:rsidTr="007E3A5E">
        <w:tc>
          <w:tcPr>
            <w:tcW w:w="5382" w:type="dxa"/>
            <w:hideMark/>
          </w:tcPr>
          <w:p w14:paraId="629224D7" w14:textId="77777777" w:rsidR="007E3A5E" w:rsidRDefault="007E3A5E" w:rsidP="00393CDB">
            <w:pPr>
              <w:autoSpaceDE w:val="0"/>
              <w:autoSpaceDN w:val="0"/>
              <w:adjustRightInd w:val="0"/>
              <w:ind w:left="741"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Банковские реквизиты:</w:t>
            </w:r>
          </w:p>
        </w:tc>
        <w:tc>
          <w:tcPr>
            <w:tcW w:w="4700" w:type="dxa"/>
          </w:tcPr>
          <w:p w14:paraId="1B9C4425" w14:textId="77777777" w:rsidR="007E3A5E" w:rsidRDefault="007E3A5E">
            <w:pPr>
              <w:autoSpaceDE w:val="0"/>
              <w:autoSpaceDN w:val="0"/>
              <w:adjustRightInd w:val="0"/>
              <w:ind w:right="-2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14:paraId="5486B10C" w14:textId="77777777" w:rsidTr="007E3A5E">
        <w:tc>
          <w:tcPr>
            <w:tcW w:w="5382" w:type="dxa"/>
            <w:hideMark/>
          </w:tcPr>
          <w:p w14:paraId="6DD8B3D1" w14:textId="77777777" w:rsidR="007E3A5E" w:rsidRDefault="007E3A5E" w:rsidP="00393CDB">
            <w:pPr>
              <w:autoSpaceDE w:val="0"/>
              <w:autoSpaceDN w:val="0"/>
              <w:adjustRightInd w:val="0"/>
              <w:ind w:left="741"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Банк получателя:</w:t>
            </w:r>
          </w:p>
        </w:tc>
        <w:tc>
          <w:tcPr>
            <w:tcW w:w="4700" w:type="dxa"/>
          </w:tcPr>
          <w:p w14:paraId="2D774B0B" w14:textId="77777777" w:rsidR="007E3A5E" w:rsidRDefault="007E3A5E">
            <w:pPr>
              <w:autoSpaceDE w:val="0"/>
              <w:autoSpaceDN w:val="0"/>
              <w:adjustRightInd w:val="0"/>
              <w:ind w:right="-2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14:paraId="356E8079" w14:textId="77777777" w:rsidTr="007E3A5E">
        <w:tc>
          <w:tcPr>
            <w:tcW w:w="5382" w:type="dxa"/>
            <w:hideMark/>
          </w:tcPr>
          <w:p w14:paraId="4E430136" w14:textId="77777777" w:rsidR="007E3A5E" w:rsidRDefault="007E3A5E" w:rsidP="00393CDB">
            <w:pPr>
              <w:autoSpaceDE w:val="0"/>
              <w:autoSpaceDN w:val="0"/>
              <w:adjustRightInd w:val="0"/>
              <w:ind w:left="741"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р/с:</w:t>
            </w:r>
          </w:p>
        </w:tc>
        <w:tc>
          <w:tcPr>
            <w:tcW w:w="4700" w:type="dxa"/>
          </w:tcPr>
          <w:p w14:paraId="7B924503" w14:textId="77777777" w:rsidR="007E3A5E" w:rsidRDefault="007E3A5E">
            <w:pPr>
              <w:autoSpaceDE w:val="0"/>
              <w:autoSpaceDN w:val="0"/>
              <w:adjustRightInd w:val="0"/>
              <w:ind w:right="-2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14:paraId="1E4D6EE0" w14:textId="77777777" w:rsidTr="007E3A5E">
        <w:tc>
          <w:tcPr>
            <w:tcW w:w="5382" w:type="dxa"/>
            <w:hideMark/>
          </w:tcPr>
          <w:p w14:paraId="6B436983" w14:textId="77777777" w:rsidR="007E3A5E" w:rsidRDefault="007E3A5E" w:rsidP="00393CDB">
            <w:pPr>
              <w:autoSpaceDE w:val="0"/>
              <w:autoSpaceDN w:val="0"/>
              <w:adjustRightInd w:val="0"/>
              <w:ind w:left="741"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к/с:</w:t>
            </w:r>
          </w:p>
        </w:tc>
        <w:tc>
          <w:tcPr>
            <w:tcW w:w="4700" w:type="dxa"/>
          </w:tcPr>
          <w:p w14:paraId="1433B257" w14:textId="77777777" w:rsidR="007E3A5E" w:rsidRDefault="007E3A5E">
            <w:pPr>
              <w:autoSpaceDE w:val="0"/>
              <w:autoSpaceDN w:val="0"/>
              <w:adjustRightInd w:val="0"/>
              <w:ind w:right="-2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14:paraId="2F883C19" w14:textId="77777777" w:rsidTr="007E3A5E">
        <w:tc>
          <w:tcPr>
            <w:tcW w:w="5382" w:type="dxa"/>
            <w:hideMark/>
          </w:tcPr>
          <w:p w14:paraId="1BA354DA" w14:textId="77777777" w:rsidR="007E3A5E" w:rsidRDefault="007E3A5E" w:rsidP="00393CDB">
            <w:pPr>
              <w:autoSpaceDE w:val="0"/>
              <w:autoSpaceDN w:val="0"/>
              <w:adjustRightInd w:val="0"/>
              <w:ind w:left="741"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БИК:</w:t>
            </w:r>
          </w:p>
        </w:tc>
        <w:tc>
          <w:tcPr>
            <w:tcW w:w="4700" w:type="dxa"/>
          </w:tcPr>
          <w:p w14:paraId="63FB01FD" w14:textId="77777777" w:rsidR="007E3A5E" w:rsidRDefault="007E3A5E">
            <w:pPr>
              <w:autoSpaceDE w:val="0"/>
              <w:autoSpaceDN w:val="0"/>
              <w:adjustRightInd w:val="0"/>
              <w:ind w:right="-2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14:paraId="4F7A395C" w14:textId="77777777" w:rsidTr="007E3A5E">
        <w:tc>
          <w:tcPr>
            <w:tcW w:w="5382" w:type="dxa"/>
            <w:hideMark/>
          </w:tcPr>
          <w:p w14:paraId="18766838" w14:textId="77777777" w:rsidR="007E3A5E" w:rsidRDefault="007E3A5E" w:rsidP="00393CDB">
            <w:pPr>
              <w:autoSpaceDE w:val="0"/>
              <w:autoSpaceDN w:val="0"/>
              <w:adjustRightInd w:val="0"/>
              <w:ind w:left="741"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Телефон:</w:t>
            </w:r>
          </w:p>
        </w:tc>
        <w:tc>
          <w:tcPr>
            <w:tcW w:w="4700" w:type="dxa"/>
          </w:tcPr>
          <w:p w14:paraId="1188FDB8" w14:textId="77777777" w:rsidR="007E3A5E" w:rsidRDefault="007E3A5E">
            <w:pPr>
              <w:autoSpaceDE w:val="0"/>
              <w:autoSpaceDN w:val="0"/>
              <w:adjustRightInd w:val="0"/>
              <w:ind w:right="-2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3A5E" w14:paraId="3D5F281C" w14:textId="77777777" w:rsidTr="007E3A5E">
        <w:tc>
          <w:tcPr>
            <w:tcW w:w="5382" w:type="dxa"/>
          </w:tcPr>
          <w:p w14:paraId="7D4D4656" w14:textId="77777777" w:rsidR="00393CDB" w:rsidRDefault="007E3A5E" w:rsidP="00393CDB">
            <w:pPr>
              <w:autoSpaceDE w:val="0"/>
              <w:autoSpaceDN w:val="0"/>
              <w:adjustRightInd w:val="0"/>
              <w:ind w:left="741"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Адрес электронной почты</w:t>
            </w:r>
          </w:p>
          <w:p w14:paraId="1EF75D22" w14:textId="0E307F3F" w:rsidR="007E3A5E" w:rsidRDefault="00393CDB" w:rsidP="00393CDB">
            <w:pPr>
              <w:autoSpaceDE w:val="0"/>
              <w:autoSpaceDN w:val="0"/>
              <w:adjustRightInd w:val="0"/>
              <w:ind w:left="741"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(при наличии)</w:t>
            </w:r>
            <w:r w:rsidR="007E3A5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14:paraId="12BCAB9C" w14:textId="77777777" w:rsidR="007E3A5E" w:rsidRDefault="007E3A5E" w:rsidP="00393CDB">
            <w:pPr>
              <w:autoSpaceDE w:val="0"/>
              <w:autoSpaceDN w:val="0"/>
              <w:adjustRightInd w:val="0"/>
              <w:ind w:left="741"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8FAA16" w14:textId="77777777" w:rsidR="007E3A5E" w:rsidRDefault="007E3A5E" w:rsidP="00393CDB">
            <w:pPr>
              <w:autoSpaceDE w:val="0"/>
              <w:autoSpaceDN w:val="0"/>
              <w:adjustRightInd w:val="0"/>
              <w:ind w:left="741"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Полное наименование иностранного</w:t>
            </w:r>
          </w:p>
          <w:p w14:paraId="0D7D0176" w14:textId="352E1C61" w:rsidR="007E3A5E" w:rsidRDefault="007E3A5E" w:rsidP="009B1AA5">
            <w:pPr>
              <w:ind w:left="741"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юридического лица</w:t>
            </w:r>
            <w:r w:rsidR="009B1A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 русской и латинской транскрипции)</w:t>
            </w:r>
          </w:p>
          <w:p w14:paraId="0FADBBD3" w14:textId="77777777" w:rsidR="007E3A5E" w:rsidRDefault="007E3A5E" w:rsidP="00393CDB">
            <w:pPr>
              <w:autoSpaceDE w:val="0"/>
              <w:autoSpaceDN w:val="0"/>
              <w:adjustRightInd w:val="0"/>
              <w:ind w:left="741"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Адрес в стране регистрации</w:t>
            </w:r>
          </w:p>
          <w:p w14:paraId="170B4AB9" w14:textId="77777777" w:rsidR="007E3A5E" w:rsidRDefault="007E3A5E" w:rsidP="00393CDB">
            <w:pPr>
              <w:autoSpaceDE w:val="0"/>
              <w:autoSpaceDN w:val="0"/>
              <w:adjustRightInd w:val="0"/>
              <w:ind w:left="741"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(инкорпорации):</w:t>
            </w:r>
          </w:p>
          <w:p w14:paraId="273E501C" w14:textId="77777777" w:rsidR="007E3A5E" w:rsidRDefault="007E3A5E" w:rsidP="00393CDB">
            <w:pPr>
              <w:autoSpaceDE w:val="0"/>
              <w:autoSpaceDN w:val="0"/>
              <w:adjustRightInd w:val="0"/>
              <w:ind w:left="741"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Регистрационный номер в стране</w:t>
            </w:r>
          </w:p>
          <w:p w14:paraId="1C93FECB" w14:textId="77777777" w:rsidR="007E3A5E" w:rsidRDefault="007E3A5E" w:rsidP="00393CDB">
            <w:pPr>
              <w:autoSpaceDE w:val="0"/>
              <w:autoSpaceDN w:val="0"/>
              <w:adjustRightInd w:val="0"/>
              <w:ind w:left="741"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регистрации (инкорпорации):</w:t>
            </w:r>
          </w:p>
          <w:p w14:paraId="74A26332" w14:textId="77777777" w:rsidR="007E3A5E" w:rsidRDefault="007E3A5E" w:rsidP="00393CDB">
            <w:pPr>
              <w:autoSpaceDE w:val="0"/>
              <w:autoSpaceDN w:val="0"/>
              <w:adjustRightInd w:val="0"/>
              <w:ind w:left="741"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Код налогоплательщика в стране</w:t>
            </w:r>
          </w:p>
          <w:p w14:paraId="14C470E0" w14:textId="77777777" w:rsidR="007E3A5E" w:rsidRDefault="007E3A5E" w:rsidP="00393CDB">
            <w:pPr>
              <w:autoSpaceDE w:val="0"/>
              <w:autoSpaceDN w:val="0"/>
              <w:adjustRightInd w:val="0"/>
              <w:ind w:left="741"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регистрации (инкорпорации):</w:t>
            </w:r>
          </w:p>
        </w:tc>
        <w:tc>
          <w:tcPr>
            <w:tcW w:w="4700" w:type="dxa"/>
          </w:tcPr>
          <w:p w14:paraId="4F2AF0A7" w14:textId="77777777" w:rsidR="007E3A5E" w:rsidRDefault="007E3A5E">
            <w:pPr>
              <w:autoSpaceDE w:val="0"/>
              <w:autoSpaceDN w:val="0"/>
              <w:adjustRightInd w:val="0"/>
              <w:ind w:right="-2"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692942A" w14:textId="77777777" w:rsidR="003D268E" w:rsidRPr="007E3A5E" w:rsidRDefault="003D268E" w:rsidP="00BD6560"/>
    <w:sectPr w:rsidR="003D268E" w:rsidRPr="007E3A5E" w:rsidSect="00CD246D">
      <w:headerReference w:type="default" r:id="rId12"/>
      <w:pgSz w:w="11906" w:h="16838"/>
      <w:pgMar w:top="1134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17506" w14:textId="77777777" w:rsidR="00A039E5" w:rsidRDefault="00A039E5" w:rsidP="002440D7">
      <w:pPr>
        <w:spacing w:after="0" w:line="240" w:lineRule="auto"/>
      </w:pPr>
      <w:r>
        <w:separator/>
      </w:r>
    </w:p>
  </w:endnote>
  <w:endnote w:type="continuationSeparator" w:id="0">
    <w:p w14:paraId="54722A3C" w14:textId="77777777" w:rsidR="00A039E5" w:rsidRDefault="00A039E5" w:rsidP="002440D7">
      <w:pPr>
        <w:spacing w:after="0" w:line="240" w:lineRule="auto"/>
      </w:pPr>
      <w:r>
        <w:continuationSeparator/>
      </w:r>
    </w:p>
  </w:endnote>
  <w:endnote w:type="continuationNotice" w:id="1">
    <w:p w14:paraId="202FAB06" w14:textId="77777777" w:rsidR="00A039E5" w:rsidRDefault="00A039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EF6A0" w14:textId="77777777" w:rsidR="00787FE9" w:rsidRDefault="00787FE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E752D" w14:textId="77777777" w:rsidR="00A039E5" w:rsidRDefault="00A039E5" w:rsidP="002440D7">
      <w:pPr>
        <w:spacing w:after="0" w:line="240" w:lineRule="auto"/>
      </w:pPr>
      <w:r>
        <w:separator/>
      </w:r>
    </w:p>
  </w:footnote>
  <w:footnote w:type="continuationSeparator" w:id="0">
    <w:p w14:paraId="36DDC000" w14:textId="77777777" w:rsidR="00A039E5" w:rsidRDefault="00A039E5" w:rsidP="002440D7">
      <w:pPr>
        <w:spacing w:after="0" w:line="240" w:lineRule="auto"/>
      </w:pPr>
      <w:r>
        <w:continuationSeparator/>
      </w:r>
    </w:p>
  </w:footnote>
  <w:footnote w:type="continuationNotice" w:id="1">
    <w:p w14:paraId="5F461D2B" w14:textId="77777777" w:rsidR="00A039E5" w:rsidRDefault="00A039E5">
      <w:pPr>
        <w:spacing w:after="0" w:line="240" w:lineRule="auto"/>
      </w:pPr>
    </w:p>
  </w:footnote>
  <w:footnote w:id="2">
    <w:p w14:paraId="7C131B4C" w14:textId="444AF706" w:rsidR="000605FE" w:rsidRDefault="000605FE" w:rsidP="007E3A5E">
      <w:pPr>
        <w:autoSpaceDE w:val="0"/>
        <w:autoSpaceDN w:val="0"/>
        <w:adjustRightInd w:val="0"/>
        <w:spacing w:after="0" w:line="240" w:lineRule="auto"/>
        <w:jc w:val="both"/>
      </w:pPr>
      <w:r w:rsidRPr="00F6020F">
        <w:rPr>
          <w:rStyle w:val="af4"/>
          <w:rFonts w:ascii="Times New Roman" w:hAnsi="Times New Roman" w:cs="Times New Roman"/>
        </w:rPr>
        <w:footnoteRef/>
      </w:r>
      <w:r w:rsidR="007F0A45">
        <w:rPr>
          <w:rFonts w:ascii="Times New Roman" w:hAnsi="Times New Roman" w:cs="Times New Roman"/>
          <w:sz w:val="20"/>
          <w:szCs w:val="20"/>
        </w:rPr>
        <w:t>Р</w:t>
      </w:r>
      <w:r w:rsidRPr="00F6020F">
        <w:rPr>
          <w:rFonts w:ascii="Times New Roman" w:hAnsi="Times New Roman" w:cs="Times New Roman"/>
          <w:sz w:val="20"/>
          <w:szCs w:val="20"/>
        </w:rPr>
        <w:t>аспоряжени</w:t>
      </w:r>
      <w:r w:rsidR="007F0A45">
        <w:rPr>
          <w:rFonts w:ascii="Times New Roman" w:hAnsi="Times New Roman" w:cs="Times New Roman"/>
          <w:sz w:val="20"/>
          <w:szCs w:val="20"/>
        </w:rPr>
        <w:t>е</w:t>
      </w:r>
      <w:r w:rsidRPr="00F6020F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3 апреля 2019 г. № 620-р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14:paraId="040B4014" w14:textId="77777777" w:rsidR="000605FE" w:rsidRDefault="000605FE" w:rsidP="007E3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Оператором может быть указано наименование суда.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4DEEC" w14:textId="77777777" w:rsidR="00787FE9" w:rsidRDefault="00787FE9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762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511124" w14:textId="3422614A" w:rsidR="000605FE" w:rsidRPr="00FC654A" w:rsidRDefault="000605FE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5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65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5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182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C65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4103"/>
    <w:multiLevelType w:val="multilevel"/>
    <w:tmpl w:val="9E1413BE"/>
    <w:lvl w:ilvl="0">
      <w:start w:val="8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Times New Roman" w:hint="default"/>
      </w:rPr>
    </w:lvl>
  </w:abstractNum>
  <w:abstractNum w:abstractNumId="1" w15:restartNumberingAfterBreak="0">
    <w:nsid w:val="236B7ABA"/>
    <w:multiLevelType w:val="hybridMultilevel"/>
    <w:tmpl w:val="F61A0716"/>
    <w:lvl w:ilvl="0" w:tplc="468A75CE">
      <w:start w:val="1"/>
      <w:numFmt w:val="decimal"/>
      <w:lvlText w:val="%1."/>
      <w:lvlJc w:val="left"/>
      <w:pPr>
        <w:ind w:left="720" w:hanging="360"/>
      </w:pPr>
    </w:lvl>
    <w:lvl w:ilvl="1" w:tplc="E7F2D332">
      <w:start w:val="1"/>
      <w:numFmt w:val="decimal"/>
      <w:lvlText w:val="%2."/>
      <w:lvlJc w:val="left"/>
      <w:pPr>
        <w:ind w:left="720" w:hanging="360"/>
      </w:pPr>
    </w:lvl>
    <w:lvl w:ilvl="2" w:tplc="D6E21E8A">
      <w:start w:val="1"/>
      <w:numFmt w:val="decimal"/>
      <w:lvlText w:val="%3."/>
      <w:lvlJc w:val="left"/>
      <w:pPr>
        <w:ind w:left="720" w:hanging="360"/>
      </w:pPr>
    </w:lvl>
    <w:lvl w:ilvl="3" w:tplc="EE6A12E2">
      <w:start w:val="1"/>
      <w:numFmt w:val="decimal"/>
      <w:lvlText w:val="%4."/>
      <w:lvlJc w:val="left"/>
      <w:pPr>
        <w:ind w:left="720" w:hanging="360"/>
      </w:pPr>
    </w:lvl>
    <w:lvl w:ilvl="4" w:tplc="EEFA76E6">
      <w:start w:val="1"/>
      <w:numFmt w:val="decimal"/>
      <w:lvlText w:val="%5."/>
      <w:lvlJc w:val="left"/>
      <w:pPr>
        <w:ind w:left="720" w:hanging="360"/>
      </w:pPr>
    </w:lvl>
    <w:lvl w:ilvl="5" w:tplc="BE240AFA">
      <w:start w:val="1"/>
      <w:numFmt w:val="decimal"/>
      <w:lvlText w:val="%6."/>
      <w:lvlJc w:val="left"/>
      <w:pPr>
        <w:ind w:left="720" w:hanging="360"/>
      </w:pPr>
    </w:lvl>
    <w:lvl w:ilvl="6" w:tplc="69DC88F8">
      <w:start w:val="1"/>
      <w:numFmt w:val="decimal"/>
      <w:lvlText w:val="%7."/>
      <w:lvlJc w:val="left"/>
      <w:pPr>
        <w:ind w:left="720" w:hanging="360"/>
      </w:pPr>
    </w:lvl>
    <w:lvl w:ilvl="7" w:tplc="34EE14AA">
      <w:start w:val="1"/>
      <w:numFmt w:val="decimal"/>
      <w:lvlText w:val="%8."/>
      <w:lvlJc w:val="left"/>
      <w:pPr>
        <w:ind w:left="720" w:hanging="360"/>
      </w:pPr>
    </w:lvl>
    <w:lvl w:ilvl="8" w:tplc="132AADAE">
      <w:start w:val="1"/>
      <w:numFmt w:val="decimal"/>
      <w:lvlText w:val="%9."/>
      <w:lvlJc w:val="left"/>
      <w:pPr>
        <w:ind w:left="720" w:hanging="360"/>
      </w:pPr>
    </w:lvl>
  </w:abstractNum>
  <w:abstractNum w:abstractNumId="2" w15:restartNumberingAfterBreak="0">
    <w:nsid w:val="23C90CC6"/>
    <w:multiLevelType w:val="multilevel"/>
    <w:tmpl w:val="C666AC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341" w:hanging="2160"/>
      </w:pPr>
      <w:rPr>
        <w:rFonts w:hint="default"/>
      </w:rPr>
    </w:lvl>
  </w:abstractNum>
  <w:abstractNum w:abstractNumId="3" w15:restartNumberingAfterBreak="0">
    <w:nsid w:val="2473070A"/>
    <w:multiLevelType w:val="multilevel"/>
    <w:tmpl w:val="CA90773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341" w:hanging="2160"/>
      </w:pPr>
      <w:rPr>
        <w:rFonts w:hint="default"/>
      </w:rPr>
    </w:lvl>
  </w:abstractNum>
  <w:abstractNum w:abstractNumId="4" w15:restartNumberingAfterBreak="0">
    <w:nsid w:val="27DE189E"/>
    <w:multiLevelType w:val="hybridMultilevel"/>
    <w:tmpl w:val="C292F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56247"/>
    <w:multiLevelType w:val="multilevel"/>
    <w:tmpl w:val="B4965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644" w:hanging="360"/>
      </w:pPr>
      <w:rPr>
        <w:rFonts w:hint="default"/>
        <w:b w:val="0"/>
        <w:bCs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131D0C"/>
    <w:multiLevelType w:val="multilevel"/>
    <w:tmpl w:val="5B1235C0"/>
    <w:lvl w:ilvl="0">
      <w:start w:val="8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  <w:strike w:val="0"/>
        <w:d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F1D248E"/>
    <w:multiLevelType w:val="hybridMultilevel"/>
    <w:tmpl w:val="0EB46D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847D80"/>
    <w:multiLevelType w:val="hybridMultilevel"/>
    <w:tmpl w:val="5EDA3412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9" w15:restartNumberingAfterBreak="0">
    <w:nsid w:val="38210B49"/>
    <w:multiLevelType w:val="multilevel"/>
    <w:tmpl w:val="9CA01F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8275D01"/>
    <w:multiLevelType w:val="multilevel"/>
    <w:tmpl w:val="1DDA7B9A"/>
    <w:lvl w:ilvl="0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  <w:d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42B6A87"/>
    <w:multiLevelType w:val="multilevel"/>
    <w:tmpl w:val="F7B2F880"/>
    <w:lvl w:ilvl="0">
      <w:start w:val="3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3271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12" w15:restartNumberingAfterBreak="0">
    <w:nsid w:val="45DC48A0"/>
    <w:multiLevelType w:val="hybridMultilevel"/>
    <w:tmpl w:val="C2DE6554"/>
    <w:lvl w:ilvl="0" w:tplc="A54274D4">
      <w:start w:val="1"/>
      <w:numFmt w:val="decimal"/>
      <w:lvlText w:val="%1."/>
      <w:lvlJc w:val="left"/>
      <w:pPr>
        <w:ind w:left="720" w:hanging="360"/>
      </w:pPr>
    </w:lvl>
    <w:lvl w:ilvl="1" w:tplc="8B2EEEE8">
      <w:start w:val="1"/>
      <w:numFmt w:val="decimal"/>
      <w:lvlText w:val="%2."/>
      <w:lvlJc w:val="left"/>
      <w:pPr>
        <w:ind w:left="720" w:hanging="360"/>
      </w:pPr>
    </w:lvl>
    <w:lvl w:ilvl="2" w:tplc="D86E9BB2">
      <w:start w:val="1"/>
      <w:numFmt w:val="decimal"/>
      <w:lvlText w:val="%3."/>
      <w:lvlJc w:val="left"/>
      <w:pPr>
        <w:ind w:left="720" w:hanging="360"/>
      </w:pPr>
    </w:lvl>
    <w:lvl w:ilvl="3" w:tplc="61CAD98A">
      <w:start w:val="1"/>
      <w:numFmt w:val="decimal"/>
      <w:lvlText w:val="%4."/>
      <w:lvlJc w:val="left"/>
      <w:pPr>
        <w:ind w:left="720" w:hanging="360"/>
      </w:pPr>
    </w:lvl>
    <w:lvl w:ilvl="4" w:tplc="1374A74C">
      <w:start w:val="1"/>
      <w:numFmt w:val="decimal"/>
      <w:lvlText w:val="%5."/>
      <w:lvlJc w:val="left"/>
      <w:pPr>
        <w:ind w:left="720" w:hanging="360"/>
      </w:pPr>
    </w:lvl>
    <w:lvl w:ilvl="5" w:tplc="77F8C3FC">
      <w:start w:val="1"/>
      <w:numFmt w:val="decimal"/>
      <w:lvlText w:val="%6."/>
      <w:lvlJc w:val="left"/>
      <w:pPr>
        <w:ind w:left="720" w:hanging="360"/>
      </w:pPr>
    </w:lvl>
    <w:lvl w:ilvl="6" w:tplc="3586D282">
      <w:start w:val="1"/>
      <w:numFmt w:val="decimal"/>
      <w:lvlText w:val="%7."/>
      <w:lvlJc w:val="left"/>
      <w:pPr>
        <w:ind w:left="720" w:hanging="360"/>
      </w:pPr>
    </w:lvl>
    <w:lvl w:ilvl="7" w:tplc="75B40A94">
      <w:start w:val="1"/>
      <w:numFmt w:val="decimal"/>
      <w:lvlText w:val="%8."/>
      <w:lvlJc w:val="left"/>
      <w:pPr>
        <w:ind w:left="720" w:hanging="360"/>
      </w:pPr>
    </w:lvl>
    <w:lvl w:ilvl="8" w:tplc="5054283E">
      <w:start w:val="1"/>
      <w:numFmt w:val="decimal"/>
      <w:lvlText w:val="%9."/>
      <w:lvlJc w:val="left"/>
      <w:pPr>
        <w:ind w:left="720" w:hanging="360"/>
      </w:pPr>
    </w:lvl>
  </w:abstractNum>
  <w:abstractNum w:abstractNumId="13" w15:restartNumberingAfterBreak="0">
    <w:nsid w:val="578C64D1"/>
    <w:multiLevelType w:val="hybridMultilevel"/>
    <w:tmpl w:val="1424F3D2"/>
    <w:lvl w:ilvl="0" w:tplc="85E64D20">
      <w:start w:val="10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C3F1DD7"/>
    <w:multiLevelType w:val="multilevel"/>
    <w:tmpl w:val="97425726"/>
    <w:lvl w:ilvl="0">
      <w:start w:val="4"/>
      <w:numFmt w:val="upperRoman"/>
      <w:lvlText w:val="%1."/>
      <w:lvlJc w:val="left"/>
      <w:pPr>
        <w:ind w:left="454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  <w:rPr>
        <w:rFonts w:hint="default"/>
      </w:rPr>
    </w:lvl>
  </w:abstractNum>
  <w:abstractNum w:abstractNumId="15" w15:restartNumberingAfterBreak="0">
    <w:nsid w:val="5C5B65A0"/>
    <w:multiLevelType w:val="multilevel"/>
    <w:tmpl w:val="F098848E"/>
    <w:lvl w:ilvl="0">
      <w:start w:val="3"/>
      <w:numFmt w:val="upperRoman"/>
      <w:lvlText w:val="%1."/>
      <w:lvlJc w:val="left"/>
      <w:pPr>
        <w:ind w:left="454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  <w:rPr>
        <w:rFonts w:hint="default"/>
      </w:rPr>
    </w:lvl>
  </w:abstractNum>
  <w:abstractNum w:abstractNumId="16" w15:restartNumberingAfterBreak="0">
    <w:nsid w:val="648A472F"/>
    <w:multiLevelType w:val="multilevel"/>
    <w:tmpl w:val="746E0BD6"/>
    <w:lvl w:ilvl="0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  <w:rPr>
        <w:rFonts w:hint="default"/>
      </w:rPr>
    </w:lvl>
  </w:abstractNum>
  <w:abstractNum w:abstractNumId="17" w15:restartNumberingAfterBreak="0">
    <w:nsid w:val="66550788"/>
    <w:multiLevelType w:val="hybridMultilevel"/>
    <w:tmpl w:val="3432E5EE"/>
    <w:lvl w:ilvl="0" w:tplc="749ACF1E">
      <w:start w:val="1"/>
      <w:numFmt w:val="decimal"/>
      <w:lvlText w:val="%1."/>
      <w:lvlJc w:val="left"/>
      <w:pPr>
        <w:ind w:left="720" w:hanging="360"/>
      </w:pPr>
    </w:lvl>
    <w:lvl w:ilvl="1" w:tplc="63AC33F2">
      <w:start w:val="1"/>
      <w:numFmt w:val="decimal"/>
      <w:lvlText w:val="%2."/>
      <w:lvlJc w:val="left"/>
      <w:pPr>
        <w:ind w:left="720" w:hanging="360"/>
      </w:pPr>
    </w:lvl>
    <w:lvl w:ilvl="2" w:tplc="3D2C3166">
      <w:start w:val="1"/>
      <w:numFmt w:val="decimal"/>
      <w:lvlText w:val="%3."/>
      <w:lvlJc w:val="left"/>
      <w:pPr>
        <w:ind w:left="720" w:hanging="360"/>
      </w:pPr>
    </w:lvl>
    <w:lvl w:ilvl="3" w:tplc="99CCACC6">
      <w:start w:val="1"/>
      <w:numFmt w:val="decimal"/>
      <w:lvlText w:val="%4."/>
      <w:lvlJc w:val="left"/>
      <w:pPr>
        <w:ind w:left="720" w:hanging="360"/>
      </w:pPr>
    </w:lvl>
    <w:lvl w:ilvl="4" w:tplc="D19A9526">
      <w:start w:val="1"/>
      <w:numFmt w:val="decimal"/>
      <w:lvlText w:val="%5."/>
      <w:lvlJc w:val="left"/>
      <w:pPr>
        <w:ind w:left="720" w:hanging="360"/>
      </w:pPr>
    </w:lvl>
    <w:lvl w:ilvl="5" w:tplc="66AA2880">
      <w:start w:val="1"/>
      <w:numFmt w:val="decimal"/>
      <w:lvlText w:val="%6."/>
      <w:lvlJc w:val="left"/>
      <w:pPr>
        <w:ind w:left="720" w:hanging="360"/>
      </w:pPr>
    </w:lvl>
    <w:lvl w:ilvl="6" w:tplc="1FEE6676">
      <w:start w:val="1"/>
      <w:numFmt w:val="decimal"/>
      <w:lvlText w:val="%7."/>
      <w:lvlJc w:val="left"/>
      <w:pPr>
        <w:ind w:left="720" w:hanging="360"/>
      </w:pPr>
    </w:lvl>
    <w:lvl w:ilvl="7" w:tplc="4E8A7BD2">
      <w:start w:val="1"/>
      <w:numFmt w:val="decimal"/>
      <w:lvlText w:val="%8."/>
      <w:lvlJc w:val="left"/>
      <w:pPr>
        <w:ind w:left="720" w:hanging="360"/>
      </w:pPr>
    </w:lvl>
    <w:lvl w:ilvl="8" w:tplc="C696FFB0">
      <w:start w:val="1"/>
      <w:numFmt w:val="decimal"/>
      <w:lvlText w:val="%9."/>
      <w:lvlJc w:val="left"/>
      <w:pPr>
        <w:ind w:left="720" w:hanging="360"/>
      </w:pPr>
    </w:lvl>
  </w:abstractNum>
  <w:abstractNum w:abstractNumId="18" w15:restartNumberingAfterBreak="0">
    <w:nsid w:val="6D87300B"/>
    <w:multiLevelType w:val="multilevel"/>
    <w:tmpl w:val="41E6640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3" w:hanging="540"/>
      </w:pPr>
      <w:rPr>
        <w:rFonts w:hint="default"/>
        <w:b w:val="0"/>
        <w:bCs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DE468B"/>
    <w:multiLevelType w:val="multilevel"/>
    <w:tmpl w:val="042EBD5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3" w:hanging="54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6C82BEC"/>
    <w:multiLevelType w:val="multilevel"/>
    <w:tmpl w:val="7DA46A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11"/>
  </w:num>
  <w:num w:numId="5">
    <w:abstractNumId w:val="16"/>
  </w:num>
  <w:num w:numId="6">
    <w:abstractNumId w:val="9"/>
  </w:num>
  <w:num w:numId="7">
    <w:abstractNumId w:val="0"/>
  </w:num>
  <w:num w:numId="8">
    <w:abstractNumId w:val="13"/>
  </w:num>
  <w:num w:numId="9">
    <w:abstractNumId w:val="19"/>
  </w:num>
  <w:num w:numId="10">
    <w:abstractNumId w:val="8"/>
  </w:num>
  <w:num w:numId="11">
    <w:abstractNumId w:val="20"/>
  </w:num>
  <w:num w:numId="12">
    <w:abstractNumId w:val="4"/>
  </w:num>
  <w:num w:numId="13">
    <w:abstractNumId w:val="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7"/>
  </w:num>
  <w:num w:numId="18">
    <w:abstractNumId w:val="12"/>
  </w:num>
  <w:num w:numId="19">
    <w:abstractNumId w:val="1"/>
  </w:num>
  <w:num w:numId="20">
    <w:abstractNumId w:val="6"/>
  </w:num>
  <w:num w:numId="21">
    <w:abstractNumId w:val="15"/>
  </w:num>
  <w:num w:numId="22">
    <w:abstractNumId w:val="14"/>
  </w:num>
  <w:num w:numId="2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09"/>
    <w:rsid w:val="000001A8"/>
    <w:rsid w:val="00000429"/>
    <w:rsid w:val="00004ADF"/>
    <w:rsid w:val="00005C41"/>
    <w:rsid w:val="000066DA"/>
    <w:rsid w:val="000074EF"/>
    <w:rsid w:val="00007CF5"/>
    <w:rsid w:val="0001057F"/>
    <w:rsid w:val="00010691"/>
    <w:rsid w:val="00010AA0"/>
    <w:rsid w:val="000114CE"/>
    <w:rsid w:val="0001215E"/>
    <w:rsid w:val="000128BE"/>
    <w:rsid w:val="000128EA"/>
    <w:rsid w:val="00012DC5"/>
    <w:rsid w:val="00013161"/>
    <w:rsid w:val="000139EE"/>
    <w:rsid w:val="0001407F"/>
    <w:rsid w:val="00014EA7"/>
    <w:rsid w:val="0001644B"/>
    <w:rsid w:val="00016620"/>
    <w:rsid w:val="00017488"/>
    <w:rsid w:val="0002013C"/>
    <w:rsid w:val="00020B2F"/>
    <w:rsid w:val="000212E4"/>
    <w:rsid w:val="00021696"/>
    <w:rsid w:val="00021745"/>
    <w:rsid w:val="00022154"/>
    <w:rsid w:val="000221A6"/>
    <w:rsid w:val="000228CF"/>
    <w:rsid w:val="000231C7"/>
    <w:rsid w:val="000232AD"/>
    <w:rsid w:val="0002362A"/>
    <w:rsid w:val="00032A9A"/>
    <w:rsid w:val="00034FB9"/>
    <w:rsid w:val="000362C8"/>
    <w:rsid w:val="00036610"/>
    <w:rsid w:val="00036E4D"/>
    <w:rsid w:val="000407A1"/>
    <w:rsid w:val="0004178E"/>
    <w:rsid w:val="00041A2B"/>
    <w:rsid w:val="00042BF5"/>
    <w:rsid w:val="00044352"/>
    <w:rsid w:val="000448B1"/>
    <w:rsid w:val="000451DE"/>
    <w:rsid w:val="00045909"/>
    <w:rsid w:val="00045BC1"/>
    <w:rsid w:val="00045DFC"/>
    <w:rsid w:val="00046EB7"/>
    <w:rsid w:val="00046FC1"/>
    <w:rsid w:val="0004701A"/>
    <w:rsid w:val="000470B0"/>
    <w:rsid w:val="000478B0"/>
    <w:rsid w:val="00050357"/>
    <w:rsid w:val="00052A99"/>
    <w:rsid w:val="000535B3"/>
    <w:rsid w:val="00053663"/>
    <w:rsid w:val="00053A63"/>
    <w:rsid w:val="00053C77"/>
    <w:rsid w:val="000548E2"/>
    <w:rsid w:val="000550FF"/>
    <w:rsid w:val="000558B9"/>
    <w:rsid w:val="000605FE"/>
    <w:rsid w:val="000608DA"/>
    <w:rsid w:val="0006213C"/>
    <w:rsid w:val="00063A09"/>
    <w:rsid w:val="00070459"/>
    <w:rsid w:val="000714BE"/>
    <w:rsid w:val="000732D6"/>
    <w:rsid w:val="00073BA9"/>
    <w:rsid w:val="00074326"/>
    <w:rsid w:val="0007496E"/>
    <w:rsid w:val="000769A2"/>
    <w:rsid w:val="00076A97"/>
    <w:rsid w:val="00076DF8"/>
    <w:rsid w:val="00076EEA"/>
    <w:rsid w:val="000804FD"/>
    <w:rsid w:val="0008106F"/>
    <w:rsid w:val="000819B7"/>
    <w:rsid w:val="00083526"/>
    <w:rsid w:val="00083A1B"/>
    <w:rsid w:val="00084B86"/>
    <w:rsid w:val="0008533A"/>
    <w:rsid w:val="00085777"/>
    <w:rsid w:val="00085C50"/>
    <w:rsid w:val="00086E1A"/>
    <w:rsid w:val="000872B9"/>
    <w:rsid w:val="0009008F"/>
    <w:rsid w:val="00090747"/>
    <w:rsid w:val="000913B8"/>
    <w:rsid w:val="0009182A"/>
    <w:rsid w:val="00092885"/>
    <w:rsid w:val="00093252"/>
    <w:rsid w:val="00093383"/>
    <w:rsid w:val="0009403F"/>
    <w:rsid w:val="0009632D"/>
    <w:rsid w:val="000967BD"/>
    <w:rsid w:val="000979E3"/>
    <w:rsid w:val="000A08E6"/>
    <w:rsid w:val="000A0DCC"/>
    <w:rsid w:val="000A1035"/>
    <w:rsid w:val="000A1D76"/>
    <w:rsid w:val="000A1E62"/>
    <w:rsid w:val="000A2225"/>
    <w:rsid w:val="000A3672"/>
    <w:rsid w:val="000A433C"/>
    <w:rsid w:val="000A566B"/>
    <w:rsid w:val="000A69C9"/>
    <w:rsid w:val="000B223A"/>
    <w:rsid w:val="000B2DAD"/>
    <w:rsid w:val="000B2ED5"/>
    <w:rsid w:val="000B5A07"/>
    <w:rsid w:val="000B61BE"/>
    <w:rsid w:val="000B64E9"/>
    <w:rsid w:val="000C1E9F"/>
    <w:rsid w:val="000C2A60"/>
    <w:rsid w:val="000C50F8"/>
    <w:rsid w:val="000C5761"/>
    <w:rsid w:val="000C5791"/>
    <w:rsid w:val="000C70BE"/>
    <w:rsid w:val="000C7916"/>
    <w:rsid w:val="000D0A53"/>
    <w:rsid w:val="000D1D9B"/>
    <w:rsid w:val="000D21AC"/>
    <w:rsid w:val="000D40BF"/>
    <w:rsid w:val="000D69CA"/>
    <w:rsid w:val="000D72A6"/>
    <w:rsid w:val="000D7917"/>
    <w:rsid w:val="000E0621"/>
    <w:rsid w:val="000E0919"/>
    <w:rsid w:val="000E12CB"/>
    <w:rsid w:val="000E19B9"/>
    <w:rsid w:val="000E22E4"/>
    <w:rsid w:val="000E5B68"/>
    <w:rsid w:val="000F1E8B"/>
    <w:rsid w:val="000F2551"/>
    <w:rsid w:val="000F357A"/>
    <w:rsid w:val="000F4CCC"/>
    <w:rsid w:val="000F6604"/>
    <w:rsid w:val="00100A00"/>
    <w:rsid w:val="00101CA3"/>
    <w:rsid w:val="0010328F"/>
    <w:rsid w:val="00104053"/>
    <w:rsid w:val="001057D6"/>
    <w:rsid w:val="00106A81"/>
    <w:rsid w:val="00107C1B"/>
    <w:rsid w:val="00110AF8"/>
    <w:rsid w:val="00112385"/>
    <w:rsid w:val="001129D9"/>
    <w:rsid w:val="001138BC"/>
    <w:rsid w:val="00113C8E"/>
    <w:rsid w:val="00114C4B"/>
    <w:rsid w:val="001169A8"/>
    <w:rsid w:val="00116B92"/>
    <w:rsid w:val="00117024"/>
    <w:rsid w:val="001214DD"/>
    <w:rsid w:val="0012175E"/>
    <w:rsid w:val="00122CA1"/>
    <w:rsid w:val="00123954"/>
    <w:rsid w:val="00123963"/>
    <w:rsid w:val="0012396C"/>
    <w:rsid w:val="001269E1"/>
    <w:rsid w:val="00127887"/>
    <w:rsid w:val="00127E26"/>
    <w:rsid w:val="001302A1"/>
    <w:rsid w:val="00130C6A"/>
    <w:rsid w:val="00130CE1"/>
    <w:rsid w:val="00132A82"/>
    <w:rsid w:val="001343FF"/>
    <w:rsid w:val="00134FAE"/>
    <w:rsid w:val="0014042D"/>
    <w:rsid w:val="0014147F"/>
    <w:rsid w:val="00141BE7"/>
    <w:rsid w:val="001427D9"/>
    <w:rsid w:val="0014364C"/>
    <w:rsid w:val="0014514D"/>
    <w:rsid w:val="0014672B"/>
    <w:rsid w:val="001475E4"/>
    <w:rsid w:val="001513B3"/>
    <w:rsid w:val="0015344B"/>
    <w:rsid w:val="0015383D"/>
    <w:rsid w:val="00154040"/>
    <w:rsid w:val="00154BF9"/>
    <w:rsid w:val="00154C1D"/>
    <w:rsid w:val="00155161"/>
    <w:rsid w:val="00155351"/>
    <w:rsid w:val="001559FD"/>
    <w:rsid w:val="0015740A"/>
    <w:rsid w:val="00161EC3"/>
    <w:rsid w:val="0016363C"/>
    <w:rsid w:val="00163D29"/>
    <w:rsid w:val="00163F17"/>
    <w:rsid w:val="001646B2"/>
    <w:rsid w:val="00166A5C"/>
    <w:rsid w:val="00166FAB"/>
    <w:rsid w:val="001671A5"/>
    <w:rsid w:val="00167265"/>
    <w:rsid w:val="001674BD"/>
    <w:rsid w:val="001712B0"/>
    <w:rsid w:val="00171A33"/>
    <w:rsid w:val="001724D6"/>
    <w:rsid w:val="001732E6"/>
    <w:rsid w:val="00176786"/>
    <w:rsid w:val="0017686D"/>
    <w:rsid w:val="00176D48"/>
    <w:rsid w:val="00180713"/>
    <w:rsid w:val="00180E43"/>
    <w:rsid w:val="00180F29"/>
    <w:rsid w:val="0018448A"/>
    <w:rsid w:val="0018496A"/>
    <w:rsid w:val="00184A4D"/>
    <w:rsid w:val="00185AA1"/>
    <w:rsid w:val="001874AC"/>
    <w:rsid w:val="001874BF"/>
    <w:rsid w:val="00187FE3"/>
    <w:rsid w:val="00190691"/>
    <w:rsid w:val="00191702"/>
    <w:rsid w:val="00191C11"/>
    <w:rsid w:val="00192026"/>
    <w:rsid w:val="00193B08"/>
    <w:rsid w:val="00194184"/>
    <w:rsid w:val="00194A55"/>
    <w:rsid w:val="00194DC3"/>
    <w:rsid w:val="0019550F"/>
    <w:rsid w:val="00195A4B"/>
    <w:rsid w:val="001969E4"/>
    <w:rsid w:val="001A1085"/>
    <w:rsid w:val="001A1184"/>
    <w:rsid w:val="001A1985"/>
    <w:rsid w:val="001A2A79"/>
    <w:rsid w:val="001A2F11"/>
    <w:rsid w:val="001A3AC5"/>
    <w:rsid w:val="001A5A0D"/>
    <w:rsid w:val="001A5CC2"/>
    <w:rsid w:val="001A61BF"/>
    <w:rsid w:val="001A6330"/>
    <w:rsid w:val="001A64E5"/>
    <w:rsid w:val="001A6BCA"/>
    <w:rsid w:val="001A6C51"/>
    <w:rsid w:val="001A6CB4"/>
    <w:rsid w:val="001B02BD"/>
    <w:rsid w:val="001B0B5B"/>
    <w:rsid w:val="001B226C"/>
    <w:rsid w:val="001B268F"/>
    <w:rsid w:val="001B27B6"/>
    <w:rsid w:val="001B3B60"/>
    <w:rsid w:val="001B5134"/>
    <w:rsid w:val="001B5D41"/>
    <w:rsid w:val="001B62C4"/>
    <w:rsid w:val="001B6954"/>
    <w:rsid w:val="001B69F4"/>
    <w:rsid w:val="001C00B8"/>
    <w:rsid w:val="001C08AB"/>
    <w:rsid w:val="001C0954"/>
    <w:rsid w:val="001C137F"/>
    <w:rsid w:val="001C285D"/>
    <w:rsid w:val="001C2BFD"/>
    <w:rsid w:val="001C2CB1"/>
    <w:rsid w:val="001C31C1"/>
    <w:rsid w:val="001C48D0"/>
    <w:rsid w:val="001D2E51"/>
    <w:rsid w:val="001D5447"/>
    <w:rsid w:val="001D560F"/>
    <w:rsid w:val="001D73C6"/>
    <w:rsid w:val="001E3064"/>
    <w:rsid w:val="001E3234"/>
    <w:rsid w:val="001E4069"/>
    <w:rsid w:val="001E4504"/>
    <w:rsid w:val="001E4DE4"/>
    <w:rsid w:val="001E4F1B"/>
    <w:rsid w:val="001E5123"/>
    <w:rsid w:val="001E643C"/>
    <w:rsid w:val="001E64AA"/>
    <w:rsid w:val="001E6C82"/>
    <w:rsid w:val="001F0AAF"/>
    <w:rsid w:val="001F0E78"/>
    <w:rsid w:val="001F1C75"/>
    <w:rsid w:val="001F1C92"/>
    <w:rsid w:val="001F3D17"/>
    <w:rsid w:val="001F6856"/>
    <w:rsid w:val="00200473"/>
    <w:rsid w:val="00201DF0"/>
    <w:rsid w:val="00202D78"/>
    <w:rsid w:val="002030DD"/>
    <w:rsid w:val="00203EE3"/>
    <w:rsid w:val="00204DEA"/>
    <w:rsid w:val="00205C37"/>
    <w:rsid w:val="002078DE"/>
    <w:rsid w:val="00207FC8"/>
    <w:rsid w:val="002101B4"/>
    <w:rsid w:val="00212B10"/>
    <w:rsid w:val="00213011"/>
    <w:rsid w:val="00216D93"/>
    <w:rsid w:val="0021777D"/>
    <w:rsid w:val="00220A9C"/>
    <w:rsid w:val="002220FB"/>
    <w:rsid w:val="002223E4"/>
    <w:rsid w:val="00222D88"/>
    <w:rsid w:val="002236F9"/>
    <w:rsid w:val="00224464"/>
    <w:rsid w:val="002246D6"/>
    <w:rsid w:val="002268DA"/>
    <w:rsid w:val="00226A00"/>
    <w:rsid w:val="0022758F"/>
    <w:rsid w:val="00227C96"/>
    <w:rsid w:val="002332A6"/>
    <w:rsid w:val="00234597"/>
    <w:rsid w:val="00234712"/>
    <w:rsid w:val="00241249"/>
    <w:rsid w:val="00241260"/>
    <w:rsid w:val="00241852"/>
    <w:rsid w:val="00243074"/>
    <w:rsid w:val="002440D7"/>
    <w:rsid w:val="00244122"/>
    <w:rsid w:val="00244A51"/>
    <w:rsid w:val="00245D35"/>
    <w:rsid w:val="00247448"/>
    <w:rsid w:val="002474EF"/>
    <w:rsid w:val="00247C83"/>
    <w:rsid w:val="00247D79"/>
    <w:rsid w:val="002507AA"/>
    <w:rsid w:val="002519FF"/>
    <w:rsid w:val="00251A14"/>
    <w:rsid w:val="002523DD"/>
    <w:rsid w:val="002524F5"/>
    <w:rsid w:val="00252C9B"/>
    <w:rsid w:val="00254801"/>
    <w:rsid w:val="00254E51"/>
    <w:rsid w:val="00254EA8"/>
    <w:rsid w:val="0025661A"/>
    <w:rsid w:val="002569C0"/>
    <w:rsid w:val="00256BDE"/>
    <w:rsid w:val="002614BF"/>
    <w:rsid w:val="00262882"/>
    <w:rsid w:val="002644C1"/>
    <w:rsid w:val="002651AA"/>
    <w:rsid w:val="002657CF"/>
    <w:rsid w:val="00266470"/>
    <w:rsid w:val="00267109"/>
    <w:rsid w:val="002676E5"/>
    <w:rsid w:val="00267E9A"/>
    <w:rsid w:val="002714E3"/>
    <w:rsid w:val="00271E87"/>
    <w:rsid w:val="002732F0"/>
    <w:rsid w:val="00273FE6"/>
    <w:rsid w:val="002744F2"/>
    <w:rsid w:val="00276006"/>
    <w:rsid w:val="002763F7"/>
    <w:rsid w:val="00280D68"/>
    <w:rsid w:val="00280D81"/>
    <w:rsid w:val="0028173D"/>
    <w:rsid w:val="0028199D"/>
    <w:rsid w:val="00281B48"/>
    <w:rsid w:val="0028267E"/>
    <w:rsid w:val="0028280F"/>
    <w:rsid w:val="0028364B"/>
    <w:rsid w:val="00284244"/>
    <w:rsid w:val="00284944"/>
    <w:rsid w:val="00284B58"/>
    <w:rsid w:val="0028572B"/>
    <w:rsid w:val="002857D1"/>
    <w:rsid w:val="002901EE"/>
    <w:rsid w:val="0029166F"/>
    <w:rsid w:val="002936A5"/>
    <w:rsid w:val="00293DC1"/>
    <w:rsid w:val="00296A04"/>
    <w:rsid w:val="00297581"/>
    <w:rsid w:val="00297A2B"/>
    <w:rsid w:val="002A0BBF"/>
    <w:rsid w:val="002A38E8"/>
    <w:rsid w:val="002A3FD5"/>
    <w:rsid w:val="002A492F"/>
    <w:rsid w:val="002A52F8"/>
    <w:rsid w:val="002A53EE"/>
    <w:rsid w:val="002A5DEF"/>
    <w:rsid w:val="002A77F0"/>
    <w:rsid w:val="002A7813"/>
    <w:rsid w:val="002B1629"/>
    <w:rsid w:val="002B2346"/>
    <w:rsid w:val="002B2714"/>
    <w:rsid w:val="002B2A05"/>
    <w:rsid w:val="002B362E"/>
    <w:rsid w:val="002B4B76"/>
    <w:rsid w:val="002B5801"/>
    <w:rsid w:val="002B7750"/>
    <w:rsid w:val="002C0D0E"/>
    <w:rsid w:val="002C614B"/>
    <w:rsid w:val="002C6B0D"/>
    <w:rsid w:val="002C6D38"/>
    <w:rsid w:val="002C7847"/>
    <w:rsid w:val="002D2A74"/>
    <w:rsid w:val="002D7D3C"/>
    <w:rsid w:val="002E0A46"/>
    <w:rsid w:val="002E274E"/>
    <w:rsid w:val="002E4287"/>
    <w:rsid w:val="002E51FA"/>
    <w:rsid w:val="002E63E0"/>
    <w:rsid w:val="002E7BAD"/>
    <w:rsid w:val="002E7CA2"/>
    <w:rsid w:val="002F1690"/>
    <w:rsid w:val="002F3248"/>
    <w:rsid w:val="002F5777"/>
    <w:rsid w:val="002F75AF"/>
    <w:rsid w:val="002F7BDA"/>
    <w:rsid w:val="00300E91"/>
    <w:rsid w:val="0030145C"/>
    <w:rsid w:val="003061B3"/>
    <w:rsid w:val="00307877"/>
    <w:rsid w:val="00310B96"/>
    <w:rsid w:val="00312B4D"/>
    <w:rsid w:val="0031342C"/>
    <w:rsid w:val="00316322"/>
    <w:rsid w:val="003168BF"/>
    <w:rsid w:val="00316A25"/>
    <w:rsid w:val="00317046"/>
    <w:rsid w:val="00317251"/>
    <w:rsid w:val="0031726D"/>
    <w:rsid w:val="00322258"/>
    <w:rsid w:val="003225FC"/>
    <w:rsid w:val="0032488A"/>
    <w:rsid w:val="00324A87"/>
    <w:rsid w:val="003256A0"/>
    <w:rsid w:val="00325CCE"/>
    <w:rsid w:val="00327078"/>
    <w:rsid w:val="003271E1"/>
    <w:rsid w:val="00327856"/>
    <w:rsid w:val="003304CB"/>
    <w:rsid w:val="00332411"/>
    <w:rsid w:val="0033328A"/>
    <w:rsid w:val="00340753"/>
    <w:rsid w:val="003410C1"/>
    <w:rsid w:val="00343D31"/>
    <w:rsid w:val="00344104"/>
    <w:rsid w:val="00344C2E"/>
    <w:rsid w:val="00345072"/>
    <w:rsid w:val="003452CF"/>
    <w:rsid w:val="0034556A"/>
    <w:rsid w:val="00347274"/>
    <w:rsid w:val="00347EC5"/>
    <w:rsid w:val="00350896"/>
    <w:rsid w:val="00350DFE"/>
    <w:rsid w:val="003513C3"/>
    <w:rsid w:val="003532B2"/>
    <w:rsid w:val="003539A8"/>
    <w:rsid w:val="00353B08"/>
    <w:rsid w:val="00353E6E"/>
    <w:rsid w:val="003549EA"/>
    <w:rsid w:val="00355B64"/>
    <w:rsid w:val="0035608E"/>
    <w:rsid w:val="0035636F"/>
    <w:rsid w:val="0035644D"/>
    <w:rsid w:val="003565EE"/>
    <w:rsid w:val="0035762D"/>
    <w:rsid w:val="00357D3E"/>
    <w:rsid w:val="00360337"/>
    <w:rsid w:val="003605C4"/>
    <w:rsid w:val="00360BB2"/>
    <w:rsid w:val="00361FF2"/>
    <w:rsid w:val="0036220F"/>
    <w:rsid w:val="00362364"/>
    <w:rsid w:val="00362666"/>
    <w:rsid w:val="00363CD5"/>
    <w:rsid w:val="0036492B"/>
    <w:rsid w:val="0036508B"/>
    <w:rsid w:val="00367BEC"/>
    <w:rsid w:val="0037012A"/>
    <w:rsid w:val="00371930"/>
    <w:rsid w:val="0037200B"/>
    <w:rsid w:val="003720E9"/>
    <w:rsid w:val="00372345"/>
    <w:rsid w:val="0037339D"/>
    <w:rsid w:val="00380535"/>
    <w:rsid w:val="00381C68"/>
    <w:rsid w:val="00381EC9"/>
    <w:rsid w:val="00383565"/>
    <w:rsid w:val="003867B1"/>
    <w:rsid w:val="00386F38"/>
    <w:rsid w:val="00387165"/>
    <w:rsid w:val="0038750B"/>
    <w:rsid w:val="00390A56"/>
    <w:rsid w:val="00393CDB"/>
    <w:rsid w:val="00395487"/>
    <w:rsid w:val="00397269"/>
    <w:rsid w:val="003A007E"/>
    <w:rsid w:val="003A3080"/>
    <w:rsid w:val="003A3118"/>
    <w:rsid w:val="003A484E"/>
    <w:rsid w:val="003A5856"/>
    <w:rsid w:val="003A67BC"/>
    <w:rsid w:val="003B05C3"/>
    <w:rsid w:val="003B07D3"/>
    <w:rsid w:val="003B22CF"/>
    <w:rsid w:val="003B3457"/>
    <w:rsid w:val="003B3E59"/>
    <w:rsid w:val="003C03D1"/>
    <w:rsid w:val="003C1055"/>
    <w:rsid w:val="003C2CE0"/>
    <w:rsid w:val="003C2D21"/>
    <w:rsid w:val="003C3254"/>
    <w:rsid w:val="003C4003"/>
    <w:rsid w:val="003C579E"/>
    <w:rsid w:val="003C7D94"/>
    <w:rsid w:val="003D0C17"/>
    <w:rsid w:val="003D2218"/>
    <w:rsid w:val="003D268E"/>
    <w:rsid w:val="003D463B"/>
    <w:rsid w:val="003D5AB3"/>
    <w:rsid w:val="003D5BF1"/>
    <w:rsid w:val="003D6B86"/>
    <w:rsid w:val="003D6DCB"/>
    <w:rsid w:val="003D77F6"/>
    <w:rsid w:val="003D7B88"/>
    <w:rsid w:val="003E022E"/>
    <w:rsid w:val="003E0652"/>
    <w:rsid w:val="003E3ECC"/>
    <w:rsid w:val="003E4759"/>
    <w:rsid w:val="003E4965"/>
    <w:rsid w:val="003E509B"/>
    <w:rsid w:val="003E6D31"/>
    <w:rsid w:val="003E7FFB"/>
    <w:rsid w:val="003F271D"/>
    <w:rsid w:val="003F32B1"/>
    <w:rsid w:val="003F35F3"/>
    <w:rsid w:val="003F3944"/>
    <w:rsid w:val="003F3C1B"/>
    <w:rsid w:val="003F4AE1"/>
    <w:rsid w:val="003F4F92"/>
    <w:rsid w:val="003F56F6"/>
    <w:rsid w:val="003F5828"/>
    <w:rsid w:val="003F68E4"/>
    <w:rsid w:val="00402B70"/>
    <w:rsid w:val="00402C8B"/>
    <w:rsid w:val="00402DC4"/>
    <w:rsid w:val="00402F9E"/>
    <w:rsid w:val="004030BD"/>
    <w:rsid w:val="004039D7"/>
    <w:rsid w:val="00403A83"/>
    <w:rsid w:val="0040402F"/>
    <w:rsid w:val="00404112"/>
    <w:rsid w:val="00404BE6"/>
    <w:rsid w:val="00406EB0"/>
    <w:rsid w:val="00410860"/>
    <w:rsid w:val="00410A2E"/>
    <w:rsid w:val="00411ED3"/>
    <w:rsid w:val="00413ACF"/>
    <w:rsid w:val="00415751"/>
    <w:rsid w:val="004162C4"/>
    <w:rsid w:val="004164C2"/>
    <w:rsid w:val="004209EE"/>
    <w:rsid w:val="00421165"/>
    <w:rsid w:val="0042161C"/>
    <w:rsid w:val="004217C5"/>
    <w:rsid w:val="00422815"/>
    <w:rsid w:val="00423003"/>
    <w:rsid w:val="00423A3E"/>
    <w:rsid w:val="004243FE"/>
    <w:rsid w:val="00425661"/>
    <w:rsid w:val="0043228B"/>
    <w:rsid w:val="0043239F"/>
    <w:rsid w:val="004336F3"/>
    <w:rsid w:val="00434501"/>
    <w:rsid w:val="00434729"/>
    <w:rsid w:val="0043663B"/>
    <w:rsid w:val="0043736B"/>
    <w:rsid w:val="004379B5"/>
    <w:rsid w:val="004409B6"/>
    <w:rsid w:val="00441042"/>
    <w:rsid w:val="00441137"/>
    <w:rsid w:val="00444159"/>
    <w:rsid w:val="004446AD"/>
    <w:rsid w:val="00444A68"/>
    <w:rsid w:val="00445B82"/>
    <w:rsid w:val="00446705"/>
    <w:rsid w:val="00450C8E"/>
    <w:rsid w:val="0045259E"/>
    <w:rsid w:val="00453E4A"/>
    <w:rsid w:val="00455DCC"/>
    <w:rsid w:val="0045678B"/>
    <w:rsid w:val="00460A34"/>
    <w:rsid w:val="0046210A"/>
    <w:rsid w:val="00462D80"/>
    <w:rsid w:val="004648CA"/>
    <w:rsid w:val="00465053"/>
    <w:rsid w:val="00472C41"/>
    <w:rsid w:val="0047365B"/>
    <w:rsid w:val="00473BF1"/>
    <w:rsid w:val="00474B9F"/>
    <w:rsid w:val="004760F5"/>
    <w:rsid w:val="00476AF8"/>
    <w:rsid w:val="004777CF"/>
    <w:rsid w:val="00477A94"/>
    <w:rsid w:val="00480E55"/>
    <w:rsid w:val="00481D3B"/>
    <w:rsid w:val="00484168"/>
    <w:rsid w:val="004842BC"/>
    <w:rsid w:val="004849FA"/>
    <w:rsid w:val="0048523A"/>
    <w:rsid w:val="00485BFA"/>
    <w:rsid w:val="00490640"/>
    <w:rsid w:val="004907DE"/>
    <w:rsid w:val="00491654"/>
    <w:rsid w:val="004936E2"/>
    <w:rsid w:val="00494B4E"/>
    <w:rsid w:val="00495EAF"/>
    <w:rsid w:val="004962F1"/>
    <w:rsid w:val="004A049C"/>
    <w:rsid w:val="004A0F5B"/>
    <w:rsid w:val="004A187B"/>
    <w:rsid w:val="004A3E02"/>
    <w:rsid w:val="004A4273"/>
    <w:rsid w:val="004A4D41"/>
    <w:rsid w:val="004A5E1E"/>
    <w:rsid w:val="004A721E"/>
    <w:rsid w:val="004A7B67"/>
    <w:rsid w:val="004A7D0B"/>
    <w:rsid w:val="004B0C22"/>
    <w:rsid w:val="004B1F53"/>
    <w:rsid w:val="004B1F84"/>
    <w:rsid w:val="004B2293"/>
    <w:rsid w:val="004B3726"/>
    <w:rsid w:val="004B4971"/>
    <w:rsid w:val="004B4FE0"/>
    <w:rsid w:val="004B55BA"/>
    <w:rsid w:val="004B7669"/>
    <w:rsid w:val="004C08BC"/>
    <w:rsid w:val="004C11FC"/>
    <w:rsid w:val="004C41FE"/>
    <w:rsid w:val="004C4907"/>
    <w:rsid w:val="004C521E"/>
    <w:rsid w:val="004C5438"/>
    <w:rsid w:val="004C721A"/>
    <w:rsid w:val="004D2127"/>
    <w:rsid w:val="004D230E"/>
    <w:rsid w:val="004D3A4B"/>
    <w:rsid w:val="004D49A6"/>
    <w:rsid w:val="004D4A5B"/>
    <w:rsid w:val="004D4CCC"/>
    <w:rsid w:val="004D61DA"/>
    <w:rsid w:val="004D6C39"/>
    <w:rsid w:val="004D6C6B"/>
    <w:rsid w:val="004D7218"/>
    <w:rsid w:val="004D7417"/>
    <w:rsid w:val="004D7E2B"/>
    <w:rsid w:val="004E008F"/>
    <w:rsid w:val="004E1AF3"/>
    <w:rsid w:val="004E27C9"/>
    <w:rsid w:val="004E3D0A"/>
    <w:rsid w:val="004E4C31"/>
    <w:rsid w:val="004E7A90"/>
    <w:rsid w:val="004F031A"/>
    <w:rsid w:val="004F0B7B"/>
    <w:rsid w:val="004F1AE9"/>
    <w:rsid w:val="004F1AEC"/>
    <w:rsid w:val="004F268C"/>
    <w:rsid w:val="004F47BB"/>
    <w:rsid w:val="004F51C1"/>
    <w:rsid w:val="004F585B"/>
    <w:rsid w:val="004F63B7"/>
    <w:rsid w:val="004F6C1F"/>
    <w:rsid w:val="004F7AFC"/>
    <w:rsid w:val="005022AC"/>
    <w:rsid w:val="00502AD7"/>
    <w:rsid w:val="00503C77"/>
    <w:rsid w:val="00505067"/>
    <w:rsid w:val="0051014E"/>
    <w:rsid w:val="00511A46"/>
    <w:rsid w:val="00512C66"/>
    <w:rsid w:val="00513DC3"/>
    <w:rsid w:val="00515AEE"/>
    <w:rsid w:val="005162FA"/>
    <w:rsid w:val="00516959"/>
    <w:rsid w:val="00516A44"/>
    <w:rsid w:val="00520ACF"/>
    <w:rsid w:val="00522123"/>
    <w:rsid w:val="00522575"/>
    <w:rsid w:val="00522A2B"/>
    <w:rsid w:val="005232C1"/>
    <w:rsid w:val="0052455E"/>
    <w:rsid w:val="005245D1"/>
    <w:rsid w:val="00524AB1"/>
    <w:rsid w:val="005269E4"/>
    <w:rsid w:val="00530156"/>
    <w:rsid w:val="005302EA"/>
    <w:rsid w:val="00531759"/>
    <w:rsid w:val="00534BE6"/>
    <w:rsid w:val="0053556A"/>
    <w:rsid w:val="00535967"/>
    <w:rsid w:val="00536768"/>
    <w:rsid w:val="005376D9"/>
    <w:rsid w:val="00537C15"/>
    <w:rsid w:val="00540385"/>
    <w:rsid w:val="0054070E"/>
    <w:rsid w:val="005408F8"/>
    <w:rsid w:val="0054120A"/>
    <w:rsid w:val="0054120B"/>
    <w:rsid w:val="005413FA"/>
    <w:rsid w:val="00543C5D"/>
    <w:rsid w:val="00543D9B"/>
    <w:rsid w:val="00545AEF"/>
    <w:rsid w:val="00546E15"/>
    <w:rsid w:val="00547025"/>
    <w:rsid w:val="005470BF"/>
    <w:rsid w:val="00552929"/>
    <w:rsid w:val="00552E66"/>
    <w:rsid w:val="0055666E"/>
    <w:rsid w:val="00557B19"/>
    <w:rsid w:val="005601C5"/>
    <w:rsid w:val="005604BA"/>
    <w:rsid w:val="005613CC"/>
    <w:rsid w:val="005622B9"/>
    <w:rsid w:val="005624C3"/>
    <w:rsid w:val="00562A64"/>
    <w:rsid w:val="005634BE"/>
    <w:rsid w:val="005636BB"/>
    <w:rsid w:val="0056479C"/>
    <w:rsid w:val="00565642"/>
    <w:rsid w:val="005658ED"/>
    <w:rsid w:val="00565C0C"/>
    <w:rsid w:val="005663BD"/>
    <w:rsid w:val="005670BC"/>
    <w:rsid w:val="0056793B"/>
    <w:rsid w:val="005705D0"/>
    <w:rsid w:val="005726D5"/>
    <w:rsid w:val="0057547A"/>
    <w:rsid w:val="00580A80"/>
    <w:rsid w:val="00581355"/>
    <w:rsid w:val="00583BE4"/>
    <w:rsid w:val="00584094"/>
    <w:rsid w:val="00584236"/>
    <w:rsid w:val="00585762"/>
    <w:rsid w:val="005859D2"/>
    <w:rsid w:val="005860C1"/>
    <w:rsid w:val="005861F0"/>
    <w:rsid w:val="00586B32"/>
    <w:rsid w:val="00586F48"/>
    <w:rsid w:val="005877EF"/>
    <w:rsid w:val="00590CCF"/>
    <w:rsid w:val="00592722"/>
    <w:rsid w:val="00593885"/>
    <w:rsid w:val="00593957"/>
    <w:rsid w:val="00596211"/>
    <w:rsid w:val="0059703B"/>
    <w:rsid w:val="005971C0"/>
    <w:rsid w:val="0059762C"/>
    <w:rsid w:val="0059763F"/>
    <w:rsid w:val="005976B4"/>
    <w:rsid w:val="00597A4E"/>
    <w:rsid w:val="005A0D04"/>
    <w:rsid w:val="005A1483"/>
    <w:rsid w:val="005A1888"/>
    <w:rsid w:val="005A1B1D"/>
    <w:rsid w:val="005A2834"/>
    <w:rsid w:val="005A3405"/>
    <w:rsid w:val="005A466E"/>
    <w:rsid w:val="005A4AE6"/>
    <w:rsid w:val="005A6371"/>
    <w:rsid w:val="005A6937"/>
    <w:rsid w:val="005A717A"/>
    <w:rsid w:val="005A738D"/>
    <w:rsid w:val="005A7802"/>
    <w:rsid w:val="005A7BC0"/>
    <w:rsid w:val="005B07EC"/>
    <w:rsid w:val="005B1434"/>
    <w:rsid w:val="005B2DF7"/>
    <w:rsid w:val="005B38D0"/>
    <w:rsid w:val="005B3F24"/>
    <w:rsid w:val="005B45FF"/>
    <w:rsid w:val="005B4BA1"/>
    <w:rsid w:val="005B60E1"/>
    <w:rsid w:val="005B69B9"/>
    <w:rsid w:val="005B6A99"/>
    <w:rsid w:val="005B6E36"/>
    <w:rsid w:val="005C05D7"/>
    <w:rsid w:val="005C1780"/>
    <w:rsid w:val="005C5B39"/>
    <w:rsid w:val="005C5E45"/>
    <w:rsid w:val="005C61D2"/>
    <w:rsid w:val="005C68E0"/>
    <w:rsid w:val="005C715C"/>
    <w:rsid w:val="005C7F87"/>
    <w:rsid w:val="005D09AA"/>
    <w:rsid w:val="005D12D9"/>
    <w:rsid w:val="005D1B67"/>
    <w:rsid w:val="005D1FA4"/>
    <w:rsid w:val="005D3D7D"/>
    <w:rsid w:val="005D5D6A"/>
    <w:rsid w:val="005D64DC"/>
    <w:rsid w:val="005D64F1"/>
    <w:rsid w:val="005E045A"/>
    <w:rsid w:val="005E10AD"/>
    <w:rsid w:val="005E32D8"/>
    <w:rsid w:val="005E39B2"/>
    <w:rsid w:val="005E4F42"/>
    <w:rsid w:val="005E6B7C"/>
    <w:rsid w:val="005F18A7"/>
    <w:rsid w:val="005F41B6"/>
    <w:rsid w:val="005F4307"/>
    <w:rsid w:val="005F4820"/>
    <w:rsid w:val="005F51AC"/>
    <w:rsid w:val="005F5846"/>
    <w:rsid w:val="005F66B0"/>
    <w:rsid w:val="005F75AF"/>
    <w:rsid w:val="00602283"/>
    <w:rsid w:val="0060240A"/>
    <w:rsid w:val="006027E7"/>
    <w:rsid w:val="00603285"/>
    <w:rsid w:val="0060380E"/>
    <w:rsid w:val="00604B1D"/>
    <w:rsid w:val="00605D63"/>
    <w:rsid w:val="00606254"/>
    <w:rsid w:val="00606A21"/>
    <w:rsid w:val="00606BDF"/>
    <w:rsid w:val="00607312"/>
    <w:rsid w:val="00611488"/>
    <w:rsid w:val="006126F1"/>
    <w:rsid w:val="00612BFF"/>
    <w:rsid w:val="00616AA5"/>
    <w:rsid w:val="00616BC9"/>
    <w:rsid w:val="00617DD5"/>
    <w:rsid w:val="0062029B"/>
    <w:rsid w:val="006208FF"/>
    <w:rsid w:val="006232D7"/>
    <w:rsid w:val="00624303"/>
    <w:rsid w:val="006261F8"/>
    <w:rsid w:val="006265D6"/>
    <w:rsid w:val="00626C76"/>
    <w:rsid w:val="00627A0D"/>
    <w:rsid w:val="00630959"/>
    <w:rsid w:val="00630E5F"/>
    <w:rsid w:val="00631714"/>
    <w:rsid w:val="0063252A"/>
    <w:rsid w:val="0063257F"/>
    <w:rsid w:val="00635895"/>
    <w:rsid w:val="00636094"/>
    <w:rsid w:val="0063613D"/>
    <w:rsid w:val="00641914"/>
    <w:rsid w:val="00644797"/>
    <w:rsid w:val="00644AC9"/>
    <w:rsid w:val="0064545B"/>
    <w:rsid w:val="0064698D"/>
    <w:rsid w:val="006501A5"/>
    <w:rsid w:val="006507C3"/>
    <w:rsid w:val="00651122"/>
    <w:rsid w:val="0065181B"/>
    <w:rsid w:val="00651C60"/>
    <w:rsid w:val="006523A1"/>
    <w:rsid w:val="00652CCB"/>
    <w:rsid w:val="006539E8"/>
    <w:rsid w:val="00653C94"/>
    <w:rsid w:val="0065481C"/>
    <w:rsid w:val="00654BD1"/>
    <w:rsid w:val="006551F5"/>
    <w:rsid w:val="006557AC"/>
    <w:rsid w:val="00656E86"/>
    <w:rsid w:val="00656ECC"/>
    <w:rsid w:val="0065702A"/>
    <w:rsid w:val="00657940"/>
    <w:rsid w:val="00657A5C"/>
    <w:rsid w:val="006608D9"/>
    <w:rsid w:val="00661200"/>
    <w:rsid w:val="00662ADA"/>
    <w:rsid w:val="00666459"/>
    <w:rsid w:val="00666468"/>
    <w:rsid w:val="006669B6"/>
    <w:rsid w:val="00667581"/>
    <w:rsid w:val="00667D9E"/>
    <w:rsid w:val="00671536"/>
    <w:rsid w:val="00671A53"/>
    <w:rsid w:val="0067338C"/>
    <w:rsid w:val="00673A73"/>
    <w:rsid w:val="006747BC"/>
    <w:rsid w:val="006753DD"/>
    <w:rsid w:val="006758BA"/>
    <w:rsid w:val="00675C4F"/>
    <w:rsid w:val="00675D85"/>
    <w:rsid w:val="00676946"/>
    <w:rsid w:val="00676B14"/>
    <w:rsid w:val="00676ED5"/>
    <w:rsid w:val="00677B51"/>
    <w:rsid w:val="00677C31"/>
    <w:rsid w:val="00680360"/>
    <w:rsid w:val="00681208"/>
    <w:rsid w:val="00682E3A"/>
    <w:rsid w:val="00683DAF"/>
    <w:rsid w:val="00684129"/>
    <w:rsid w:val="00684214"/>
    <w:rsid w:val="00684CB8"/>
    <w:rsid w:val="00685244"/>
    <w:rsid w:val="006866D8"/>
    <w:rsid w:val="00687124"/>
    <w:rsid w:val="00690734"/>
    <w:rsid w:val="006920F6"/>
    <w:rsid w:val="00692B7A"/>
    <w:rsid w:val="00695011"/>
    <w:rsid w:val="00696F4A"/>
    <w:rsid w:val="00697EC0"/>
    <w:rsid w:val="006A05E0"/>
    <w:rsid w:val="006A080B"/>
    <w:rsid w:val="006A11FE"/>
    <w:rsid w:val="006A1AAA"/>
    <w:rsid w:val="006A2636"/>
    <w:rsid w:val="006A28F3"/>
    <w:rsid w:val="006A496C"/>
    <w:rsid w:val="006A6DC0"/>
    <w:rsid w:val="006B0A0D"/>
    <w:rsid w:val="006B25C1"/>
    <w:rsid w:val="006B37EB"/>
    <w:rsid w:val="006B3DB0"/>
    <w:rsid w:val="006B548A"/>
    <w:rsid w:val="006B5827"/>
    <w:rsid w:val="006B6264"/>
    <w:rsid w:val="006B791D"/>
    <w:rsid w:val="006B7D45"/>
    <w:rsid w:val="006B7DC9"/>
    <w:rsid w:val="006C068E"/>
    <w:rsid w:val="006C2203"/>
    <w:rsid w:val="006C28CE"/>
    <w:rsid w:val="006C29ED"/>
    <w:rsid w:val="006C49DF"/>
    <w:rsid w:val="006C56BE"/>
    <w:rsid w:val="006C59E1"/>
    <w:rsid w:val="006C6084"/>
    <w:rsid w:val="006C69FF"/>
    <w:rsid w:val="006C7137"/>
    <w:rsid w:val="006C7BC4"/>
    <w:rsid w:val="006D216E"/>
    <w:rsid w:val="006D218A"/>
    <w:rsid w:val="006D31D6"/>
    <w:rsid w:val="006D4600"/>
    <w:rsid w:val="006D6BE0"/>
    <w:rsid w:val="006D6D01"/>
    <w:rsid w:val="006D7375"/>
    <w:rsid w:val="006D7CF1"/>
    <w:rsid w:val="006E02F2"/>
    <w:rsid w:val="006E1D7D"/>
    <w:rsid w:val="006E2942"/>
    <w:rsid w:val="006E2CD7"/>
    <w:rsid w:val="006E37C5"/>
    <w:rsid w:val="006E3DE9"/>
    <w:rsid w:val="006E48CF"/>
    <w:rsid w:val="006E53A6"/>
    <w:rsid w:val="006E5566"/>
    <w:rsid w:val="006E5E2E"/>
    <w:rsid w:val="006E7F85"/>
    <w:rsid w:val="006F21F8"/>
    <w:rsid w:val="006F3A29"/>
    <w:rsid w:val="006F3F8A"/>
    <w:rsid w:val="006F48FA"/>
    <w:rsid w:val="006F4E7C"/>
    <w:rsid w:val="006F503E"/>
    <w:rsid w:val="006F7162"/>
    <w:rsid w:val="006F73B5"/>
    <w:rsid w:val="00700A42"/>
    <w:rsid w:val="00700F66"/>
    <w:rsid w:val="0070137D"/>
    <w:rsid w:val="007015CC"/>
    <w:rsid w:val="007021FE"/>
    <w:rsid w:val="0070341E"/>
    <w:rsid w:val="00703CE1"/>
    <w:rsid w:val="00704119"/>
    <w:rsid w:val="0070462F"/>
    <w:rsid w:val="00704CBF"/>
    <w:rsid w:val="00704D5B"/>
    <w:rsid w:val="00705260"/>
    <w:rsid w:val="007052A6"/>
    <w:rsid w:val="007102A0"/>
    <w:rsid w:val="00710E09"/>
    <w:rsid w:val="00710F81"/>
    <w:rsid w:val="007121A8"/>
    <w:rsid w:val="00712D4F"/>
    <w:rsid w:val="00714A25"/>
    <w:rsid w:val="0071603E"/>
    <w:rsid w:val="00720F19"/>
    <w:rsid w:val="007212B4"/>
    <w:rsid w:val="00721997"/>
    <w:rsid w:val="007221D5"/>
    <w:rsid w:val="007226BE"/>
    <w:rsid w:val="00722938"/>
    <w:rsid w:val="0072373B"/>
    <w:rsid w:val="00723C68"/>
    <w:rsid w:val="00724C68"/>
    <w:rsid w:val="00725973"/>
    <w:rsid w:val="00726B1C"/>
    <w:rsid w:val="007270E9"/>
    <w:rsid w:val="00727EC5"/>
    <w:rsid w:val="00733732"/>
    <w:rsid w:val="007339D1"/>
    <w:rsid w:val="00735974"/>
    <w:rsid w:val="00740B53"/>
    <w:rsid w:val="00742D00"/>
    <w:rsid w:val="00743350"/>
    <w:rsid w:val="00743F65"/>
    <w:rsid w:val="00744980"/>
    <w:rsid w:val="00744E33"/>
    <w:rsid w:val="00745585"/>
    <w:rsid w:val="007467DD"/>
    <w:rsid w:val="007467DF"/>
    <w:rsid w:val="00747398"/>
    <w:rsid w:val="00751462"/>
    <w:rsid w:val="00754B94"/>
    <w:rsid w:val="007616DD"/>
    <w:rsid w:val="007620D2"/>
    <w:rsid w:val="00762548"/>
    <w:rsid w:val="007626DD"/>
    <w:rsid w:val="0076313C"/>
    <w:rsid w:val="00765F75"/>
    <w:rsid w:val="0077028F"/>
    <w:rsid w:val="00771971"/>
    <w:rsid w:val="0077274C"/>
    <w:rsid w:val="00773C7C"/>
    <w:rsid w:val="00773CE2"/>
    <w:rsid w:val="0077663E"/>
    <w:rsid w:val="007766E9"/>
    <w:rsid w:val="007774FC"/>
    <w:rsid w:val="0078054B"/>
    <w:rsid w:val="00780D82"/>
    <w:rsid w:val="00780E41"/>
    <w:rsid w:val="0078116D"/>
    <w:rsid w:val="007828B1"/>
    <w:rsid w:val="0078451F"/>
    <w:rsid w:val="00785C86"/>
    <w:rsid w:val="00785D01"/>
    <w:rsid w:val="00787080"/>
    <w:rsid w:val="00787FE9"/>
    <w:rsid w:val="007900BB"/>
    <w:rsid w:val="007910A0"/>
    <w:rsid w:val="00791345"/>
    <w:rsid w:val="007922C9"/>
    <w:rsid w:val="00792E58"/>
    <w:rsid w:val="00795535"/>
    <w:rsid w:val="00796E7F"/>
    <w:rsid w:val="00797233"/>
    <w:rsid w:val="007A125D"/>
    <w:rsid w:val="007A5564"/>
    <w:rsid w:val="007A5926"/>
    <w:rsid w:val="007A5DAB"/>
    <w:rsid w:val="007A65C2"/>
    <w:rsid w:val="007A6A26"/>
    <w:rsid w:val="007A6D55"/>
    <w:rsid w:val="007A7757"/>
    <w:rsid w:val="007A7B9F"/>
    <w:rsid w:val="007B0A9A"/>
    <w:rsid w:val="007B0F9F"/>
    <w:rsid w:val="007B1287"/>
    <w:rsid w:val="007B12C2"/>
    <w:rsid w:val="007B1969"/>
    <w:rsid w:val="007B1990"/>
    <w:rsid w:val="007B244C"/>
    <w:rsid w:val="007B25C4"/>
    <w:rsid w:val="007B2943"/>
    <w:rsid w:val="007B29C3"/>
    <w:rsid w:val="007B2D52"/>
    <w:rsid w:val="007B366C"/>
    <w:rsid w:val="007B573C"/>
    <w:rsid w:val="007B5D29"/>
    <w:rsid w:val="007B641F"/>
    <w:rsid w:val="007B6DA1"/>
    <w:rsid w:val="007B7329"/>
    <w:rsid w:val="007C06AF"/>
    <w:rsid w:val="007C0EDD"/>
    <w:rsid w:val="007C155C"/>
    <w:rsid w:val="007C3287"/>
    <w:rsid w:val="007C5557"/>
    <w:rsid w:val="007C5A9B"/>
    <w:rsid w:val="007C5DA0"/>
    <w:rsid w:val="007C5F68"/>
    <w:rsid w:val="007C6334"/>
    <w:rsid w:val="007C73ED"/>
    <w:rsid w:val="007C76B3"/>
    <w:rsid w:val="007C789A"/>
    <w:rsid w:val="007D23D0"/>
    <w:rsid w:val="007D3D37"/>
    <w:rsid w:val="007D50BF"/>
    <w:rsid w:val="007D6745"/>
    <w:rsid w:val="007D68DF"/>
    <w:rsid w:val="007D6FC0"/>
    <w:rsid w:val="007D7A4E"/>
    <w:rsid w:val="007E0414"/>
    <w:rsid w:val="007E086B"/>
    <w:rsid w:val="007E1414"/>
    <w:rsid w:val="007E230C"/>
    <w:rsid w:val="007E259D"/>
    <w:rsid w:val="007E3A5E"/>
    <w:rsid w:val="007E3ED4"/>
    <w:rsid w:val="007E56E1"/>
    <w:rsid w:val="007E61EE"/>
    <w:rsid w:val="007E68A2"/>
    <w:rsid w:val="007F0A45"/>
    <w:rsid w:val="007F23D7"/>
    <w:rsid w:val="007F2558"/>
    <w:rsid w:val="007F2C55"/>
    <w:rsid w:val="007F2EB4"/>
    <w:rsid w:val="007F3ACE"/>
    <w:rsid w:val="007F3C38"/>
    <w:rsid w:val="007F6574"/>
    <w:rsid w:val="007F695D"/>
    <w:rsid w:val="00800E5E"/>
    <w:rsid w:val="008018D5"/>
    <w:rsid w:val="00801C7C"/>
    <w:rsid w:val="00802FFA"/>
    <w:rsid w:val="00803465"/>
    <w:rsid w:val="008044EE"/>
    <w:rsid w:val="00804CE9"/>
    <w:rsid w:val="00805616"/>
    <w:rsid w:val="00807AF2"/>
    <w:rsid w:val="008103E7"/>
    <w:rsid w:val="008113FC"/>
    <w:rsid w:val="0081231F"/>
    <w:rsid w:val="00813C1B"/>
    <w:rsid w:val="008143AE"/>
    <w:rsid w:val="00815B8D"/>
    <w:rsid w:val="00815DEE"/>
    <w:rsid w:val="008179D8"/>
    <w:rsid w:val="0082109D"/>
    <w:rsid w:val="00822279"/>
    <w:rsid w:val="00823030"/>
    <w:rsid w:val="00823350"/>
    <w:rsid w:val="008235C9"/>
    <w:rsid w:val="008241A9"/>
    <w:rsid w:val="0082499B"/>
    <w:rsid w:val="00825E6A"/>
    <w:rsid w:val="0082635C"/>
    <w:rsid w:val="008267FC"/>
    <w:rsid w:val="00827E65"/>
    <w:rsid w:val="00827FD0"/>
    <w:rsid w:val="008305A9"/>
    <w:rsid w:val="008306FE"/>
    <w:rsid w:val="00831532"/>
    <w:rsid w:val="00831A6E"/>
    <w:rsid w:val="00833F37"/>
    <w:rsid w:val="008342D2"/>
    <w:rsid w:val="00835083"/>
    <w:rsid w:val="00835427"/>
    <w:rsid w:val="00835DFE"/>
    <w:rsid w:val="00835F6A"/>
    <w:rsid w:val="008371B5"/>
    <w:rsid w:val="00837FA0"/>
    <w:rsid w:val="0084290E"/>
    <w:rsid w:val="00842DD4"/>
    <w:rsid w:val="0084484C"/>
    <w:rsid w:val="0084550B"/>
    <w:rsid w:val="00845EF4"/>
    <w:rsid w:val="008468AB"/>
    <w:rsid w:val="00847A67"/>
    <w:rsid w:val="00850B14"/>
    <w:rsid w:val="0085185D"/>
    <w:rsid w:val="00854177"/>
    <w:rsid w:val="00854747"/>
    <w:rsid w:val="00857BA0"/>
    <w:rsid w:val="00860CB9"/>
    <w:rsid w:val="00861310"/>
    <w:rsid w:val="00863ACC"/>
    <w:rsid w:val="00866531"/>
    <w:rsid w:val="00866821"/>
    <w:rsid w:val="00866F17"/>
    <w:rsid w:val="00867F56"/>
    <w:rsid w:val="00870166"/>
    <w:rsid w:val="00871B8E"/>
    <w:rsid w:val="00872F69"/>
    <w:rsid w:val="008744C0"/>
    <w:rsid w:val="008760F3"/>
    <w:rsid w:val="00881649"/>
    <w:rsid w:val="00882C43"/>
    <w:rsid w:val="008838FC"/>
    <w:rsid w:val="008841CA"/>
    <w:rsid w:val="00886C90"/>
    <w:rsid w:val="00892ABE"/>
    <w:rsid w:val="0089309F"/>
    <w:rsid w:val="00894453"/>
    <w:rsid w:val="008944DD"/>
    <w:rsid w:val="008952ED"/>
    <w:rsid w:val="008958F6"/>
    <w:rsid w:val="00895BF0"/>
    <w:rsid w:val="0089662A"/>
    <w:rsid w:val="00896F9C"/>
    <w:rsid w:val="008972B2"/>
    <w:rsid w:val="008975AC"/>
    <w:rsid w:val="008A3660"/>
    <w:rsid w:val="008A3D02"/>
    <w:rsid w:val="008A4010"/>
    <w:rsid w:val="008A4C51"/>
    <w:rsid w:val="008A4CB2"/>
    <w:rsid w:val="008A585B"/>
    <w:rsid w:val="008B0C7D"/>
    <w:rsid w:val="008B15AB"/>
    <w:rsid w:val="008B17E7"/>
    <w:rsid w:val="008B405C"/>
    <w:rsid w:val="008B4EFB"/>
    <w:rsid w:val="008B5753"/>
    <w:rsid w:val="008B61CD"/>
    <w:rsid w:val="008B7259"/>
    <w:rsid w:val="008B74BA"/>
    <w:rsid w:val="008C3BD7"/>
    <w:rsid w:val="008C5891"/>
    <w:rsid w:val="008D2BE4"/>
    <w:rsid w:val="008D5A77"/>
    <w:rsid w:val="008D6197"/>
    <w:rsid w:val="008D7321"/>
    <w:rsid w:val="008E0B95"/>
    <w:rsid w:val="008E28F8"/>
    <w:rsid w:val="008E3688"/>
    <w:rsid w:val="008E60A7"/>
    <w:rsid w:val="008E7D9A"/>
    <w:rsid w:val="008F0242"/>
    <w:rsid w:val="008F1859"/>
    <w:rsid w:val="008F1E91"/>
    <w:rsid w:val="008F31D5"/>
    <w:rsid w:val="008F3631"/>
    <w:rsid w:val="008F43B2"/>
    <w:rsid w:val="008F7431"/>
    <w:rsid w:val="009017AE"/>
    <w:rsid w:val="00902609"/>
    <w:rsid w:val="00903927"/>
    <w:rsid w:val="00903E27"/>
    <w:rsid w:val="00903F7B"/>
    <w:rsid w:val="00904B2D"/>
    <w:rsid w:val="00904B55"/>
    <w:rsid w:val="009079B2"/>
    <w:rsid w:val="00907BF1"/>
    <w:rsid w:val="009117C2"/>
    <w:rsid w:val="00911C18"/>
    <w:rsid w:val="0091227F"/>
    <w:rsid w:val="00913536"/>
    <w:rsid w:val="0091396D"/>
    <w:rsid w:val="00915A75"/>
    <w:rsid w:val="00916615"/>
    <w:rsid w:val="00916841"/>
    <w:rsid w:val="00917BEF"/>
    <w:rsid w:val="009207F0"/>
    <w:rsid w:val="00920EFD"/>
    <w:rsid w:val="00922B03"/>
    <w:rsid w:val="00930947"/>
    <w:rsid w:val="009336A6"/>
    <w:rsid w:val="0093624C"/>
    <w:rsid w:val="00936358"/>
    <w:rsid w:val="0093728C"/>
    <w:rsid w:val="009412CB"/>
    <w:rsid w:val="00944028"/>
    <w:rsid w:val="00944516"/>
    <w:rsid w:val="0094457E"/>
    <w:rsid w:val="00944CB7"/>
    <w:rsid w:val="0094513B"/>
    <w:rsid w:val="00945213"/>
    <w:rsid w:val="009471FA"/>
    <w:rsid w:val="00951431"/>
    <w:rsid w:val="00952318"/>
    <w:rsid w:val="009523CC"/>
    <w:rsid w:val="009569EA"/>
    <w:rsid w:val="00957A49"/>
    <w:rsid w:val="00957D47"/>
    <w:rsid w:val="00963F59"/>
    <w:rsid w:val="009641E4"/>
    <w:rsid w:val="00964FA5"/>
    <w:rsid w:val="00967813"/>
    <w:rsid w:val="00967FA7"/>
    <w:rsid w:val="00970664"/>
    <w:rsid w:val="00971E7F"/>
    <w:rsid w:val="00972229"/>
    <w:rsid w:val="00973062"/>
    <w:rsid w:val="009732FF"/>
    <w:rsid w:val="00973674"/>
    <w:rsid w:val="009738A9"/>
    <w:rsid w:val="009739FC"/>
    <w:rsid w:val="00973C0B"/>
    <w:rsid w:val="00977618"/>
    <w:rsid w:val="00977BDF"/>
    <w:rsid w:val="00980646"/>
    <w:rsid w:val="00981A25"/>
    <w:rsid w:val="0098382E"/>
    <w:rsid w:val="00985A10"/>
    <w:rsid w:val="0099046B"/>
    <w:rsid w:val="00990F94"/>
    <w:rsid w:val="009916AD"/>
    <w:rsid w:val="0099283F"/>
    <w:rsid w:val="0099405B"/>
    <w:rsid w:val="009951D0"/>
    <w:rsid w:val="009969B1"/>
    <w:rsid w:val="009A0037"/>
    <w:rsid w:val="009A0977"/>
    <w:rsid w:val="009A1DB1"/>
    <w:rsid w:val="009A3C25"/>
    <w:rsid w:val="009A4166"/>
    <w:rsid w:val="009A42C0"/>
    <w:rsid w:val="009A492F"/>
    <w:rsid w:val="009A5052"/>
    <w:rsid w:val="009A5B9A"/>
    <w:rsid w:val="009A7722"/>
    <w:rsid w:val="009B1AA5"/>
    <w:rsid w:val="009B1B8E"/>
    <w:rsid w:val="009B1BA4"/>
    <w:rsid w:val="009B217D"/>
    <w:rsid w:val="009B253C"/>
    <w:rsid w:val="009B27F6"/>
    <w:rsid w:val="009B3ABB"/>
    <w:rsid w:val="009B3F78"/>
    <w:rsid w:val="009B3FF7"/>
    <w:rsid w:val="009B5878"/>
    <w:rsid w:val="009B7779"/>
    <w:rsid w:val="009C1215"/>
    <w:rsid w:val="009C157F"/>
    <w:rsid w:val="009C5094"/>
    <w:rsid w:val="009C5D43"/>
    <w:rsid w:val="009C6FBD"/>
    <w:rsid w:val="009D0C14"/>
    <w:rsid w:val="009D10B5"/>
    <w:rsid w:val="009D225E"/>
    <w:rsid w:val="009D37D1"/>
    <w:rsid w:val="009D3D9D"/>
    <w:rsid w:val="009D496A"/>
    <w:rsid w:val="009D63DD"/>
    <w:rsid w:val="009E0567"/>
    <w:rsid w:val="009E1473"/>
    <w:rsid w:val="009E15C7"/>
    <w:rsid w:val="009E162B"/>
    <w:rsid w:val="009E2635"/>
    <w:rsid w:val="009E2A87"/>
    <w:rsid w:val="009E2CEC"/>
    <w:rsid w:val="009E4086"/>
    <w:rsid w:val="009E4491"/>
    <w:rsid w:val="009E7E76"/>
    <w:rsid w:val="009F04C9"/>
    <w:rsid w:val="009F07A7"/>
    <w:rsid w:val="009F26F0"/>
    <w:rsid w:val="009F453B"/>
    <w:rsid w:val="009F50EE"/>
    <w:rsid w:val="009F5733"/>
    <w:rsid w:val="009F6941"/>
    <w:rsid w:val="009F6CCF"/>
    <w:rsid w:val="009F728A"/>
    <w:rsid w:val="009F75C9"/>
    <w:rsid w:val="00A02F11"/>
    <w:rsid w:val="00A039E5"/>
    <w:rsid w:val="00A0490D"/>
    <w:rsid w:val="00A05AF2"/>
    <w:rsid w:val="00A06BD5"/>
    <w:rsid w:val="00A110E5"/>
    <w:rsid w:val="00A11712"/>
    <w:rsid w:val="00A127FD"/>
    <w:rsid w:val="00A13790"/>
    <w:rsid w:val="00A1526C"/>
    <w:rsid w:val="00A15E98"/>
    <w:rsid w:val="00A17621"/>
    <w:rsid w:val="00A2004D"/>
    <w:rsid w:val="00A2168B"/>
    <w:rsid w:val="00A2407C"/>
    <w:rsid w:val="00A25934"/>
    <w:rsid w:val="00A262AB"/>
    <w:rsid w:val="00A26889"/>
    <w:rsid w:val="00A274E6"/>
    <w:rsid w:val="00A30288"/>
    <w:rsid w:val="00A308A7"/>
    <w:rsid w:val="00A31239"/>
    <w:rsid w:val="00A31741"/>
    <w:rsid w:val="00A32B85"/>
    <w:rsid w:val="00A331F6"/>
    <w:rsid w:val="00A332A8"/>
    <w:rsid w:val="00A33375"/>
    <w:rsid w:val="00A336D2"/>
    <w:rsid w:val="00A3401A"/>
    <w:rsid w:val="00A356E3"/>
    <w:rsid w:val="00A37037"/>
    <w:rsid w:val="00A4238D"/>
    <w:rsid w:val="00A43171"/>
    <w:rsid w:val="00A4429E"/>
    <w:rsid w:val="00A44EF9"/>
    <w:rsid w:val="00A50D95"/>
    <w:rsid w:val="00A51A14"/>
    <w:rsid w:val="00A51AB7"/>
    <w:rsid w:val="00A52448"/>
    <w:rsid w:val="00A5297F"/>
    <w:rsid w:val="00A5418D"/>
    <w:rsid w:val="00A56B63"/>
    <w:rsid w:val="00A56F36"/>
    <w:rsid w:val="00A57448"/>
    <w:rsid w:val="00A6137C"/>
    <w:rsid w:val="00A62D2C"/>
    <w:rsid w:val="00A63C5B"/>
    <w:rsid w:val="00A64527"/>
    <w:rsid w:val="00A647E3"/>
    <w:rsid w:val="00A647F3"/>
    <w:rsid w:val="00A655D9"/>
    <w:rsid w:val="00A6589A"/>
    <w:rsid w:val="00A663B5"/>
    <w:rsid w:val="00A66C81"/>
    <w:rsid w:val="00A70317"/>
    <w:rsid w:val="00A711FC"/>
    <w:rsid w:val="00A73334"/>
    <w:rsid w:val="00A76092"/>
    <w:rsid w:val="00A8002B"/>
    <w:rsid w:val="00A80BB7"/>
    <w:rsid w:val="00A83603"/>
    <w:rsid w:val="00A8382E"/>
    <w:rsid w:val="00A843A0"/>
    <w:rsid w:val="00A87A56"/>
    <w:rsid w:val="00A90ACA"/>
    <w:rsid w:val="00A9212C"/>
    <w:rsid w:val="00A9317F"/>
    <w:rsid w:val="00A9329A"/>
    <w:rsid w:val="00A93C8C"/>
    <w:rsid w:val="00A943E4"/>
    <w:rsid w:val="00A9455D"/>
    <w:rsid w:val="00A946E1"/>
    <w:rsid w:val="00A95174"/>
    <w:rsid w:val="00A96389"/>
    <w:rsid w:val="00A96FF2"/>
    <w:rsid w:val="00A971C5"/>
    <w:rsid w:val="00A9729A"/>
    <w:rsid w:val="00A97B97"/>
    <w:rsid w:val="00AA06A4"/>
    <w:rsid w:val="00AA0883"/>
    <w:rsid w:val="00AA2B99"/>
    <w:rsid w:val="00AA357B"/>
    <w:rsid w:val="00AA5775"/>
    <w:rsid w:val="00AA5F34"/>
    <w:rsid w:val="00AA6CDA"/>
    <w:rsid w:val="00AA707C"/>
    <w:rsid w:val="00AA7D49"/>
    <w:rsid w:val="00AB02E8"/>
    <w:rsid w:val="00AB0F23"/>
    <w:rsid w:val="00AB29DD"/>
    <w:rsid w:val="00AB30FE"/>
    <w:rsid w:val="00AB49D2"/>
    <w:rsid w:val="00AB562E"/>
    <w:rsid w:val="00AB7630"/>
    <w:rsid w:val="00AB784E"/>
    <w:rsid w:val="00AB7B12"/>
    <w:rsid w:val="00AC0776"/>
    <w:rsid w:val="00AC1B7A"/>
    <w:rsid w:val="00AC1D30"/>
    <w:rsid w:val="00AC25AD"/>
    <w:rsid w:val="00AC31C7"/>
    <w:rsid w:val="00AC3F1C"/>
    <w:rsid w:val="00AC4335"/>
    <w:rsid w:val="00AC4DD3"/>
    <w:rsid w:val="00AC558E"/>
    <w:rsid w:val="00AC58B2"/>
    <w:rsid w:val="00AC6DDF"/>
    <w:rsid w:val="00AD1C2B"/>
    <w:rsid w:val="00AD20A6"/>
    <w:rsid w:val="00AD216B"/>
    <w:rsid w:val="00AD22BC"/>
    <w:rsid w:val="00AD2359"/>
    <w:rsid w:val="00AD2965"/>
    <w:rsid w:val="00AD3029"/>
    <w:rsid w:val="00AD34F9"/>
    <w:rsid w:val="00AD4921"/>
    <w:rsid w:val="00AD50AF"/>
    <w:rsid w:val="00AD76A3"/>
    <w:rsid w:val="00AD7770"/>
    <w:rsid w:val="00AE0E7F"/>
    <w:rsid w:val="00AE1428"/>
    <w:rsid w:val="00AE1C31"/>
    <w:rsid w:val="00AE38A7"/>
    <w:rsid w:val="00AE4765"/>
    <w:rsid w:val="00AE5488"/>
    <w:rsid w:val="00AE5EE2"/>
    <w:rsid w:val="00AE60FF"/>
    <w:rsid w:val="00AE72DA"/>
    <w:rsid w:val="00AE7562"/>
    <w:rsid w:val="00AF078C"/>
    <w:rsid w:val="00AF103A"/>
    <w:rsid w:val="00AF3FF3"/>
    <w:rsid w:val="00AF65DA"/>
    <w:rsid w:val="00AF6673"/>
    <w:rsid w:val="00B00784"/>
    <w:rsid w:val="00B02131"/>
    <w:rsid w:val="00B02FC2"/>
    <w:rsid w:val="00B03418"/>
    <w:rsid w:val="00B0415C"/>
    <w:rsid w:val="00B04D27"/>
    <w:rsid w:val="00B07DFD"/>
    <w:rsid w:val="00B10398"/>
    <w:rsid w:val="00B134B8"/>
    <w:rsid w:val="00B14545"/>
    <w:rsid w:val="00B155D0"/>
    <w:rsid w:val="00B16368"/>
    <w:rsid w:val="00B17BA6"/>
    <w:rsid w:val="00B17C13"/>
    <w:rsid w:val="00B20B19"/>
    <w:rsid w:val="00B20CAF"/>
    <w:rsid w:val="00B21C38"/>
    <w:rsid w:val="00B24D7A"/>
    <w:rsid w:val="00B2734E"/>
    <w:rsid w:val="00B278BB"/>
    <w:rsid w:val="00B309E4"/>
    <w:rsid w:val="00B31721"/>
    <w:rsid w:val="00B3229F"/>
    <w:rsid w:val="00B33FBA"/>
    <w:rsid w:val="00B34C38"/>
    <w:rsid w:val="00B36F4A"/>
    <w:rsid w:val="00B37992"/>
    <w:rsid w:val="00B40C45"/>
    <w:rsid w:val="00B41327"/>
    <w:rsid w:val="00B433D0"/>
    <w:rsid w:val="00B43625"/>
    <w:rsid w:val="00B43B97"/>
    <w:rsid w:val="00B45609"/>
    <w:rsid w:val="00B45CE4"/>
    <w:rsid w:val="00B45DF1"/>
    <w:rsid w:val="00B47136"/>
    <w:rsid w:val="00B477C3"/>
    <w:rsid w:val="00B50B7C"/>
    <w:rsid w:val="00B50E50"/>
    <w:rsid w:val="00B51C18"/>
    <w:rsid w:val="00B52645"/>
    <w:rsid w:val="00B53416"/>
    <w:rsid w:val="00B549F9"/>
    <w:rsid w:val="00B56BA4"/>
    <w:rsid w:val="00B609A6"/>
    <w:rsid w:val="00B60F9C"/>
    <w:rsid w:val="00B62B43"/>
    <w:rsid w:val="00B6347D"/>
    <w:rsid w:val="00B64301"/>
    <w:rsid w:val="00B65CA6"/>
    <w:rsid w:val="00B663E8"/>
    <w:rsid w:val="00B67070"/>
    <w:rsid w:val="00B676B8"/>
    <w:rsid w:val="00B6798B"/>
    <w:rsid w:val="00B679C3"/>
    <w:rsid w:val="00B67DAF"/>
    <w:rsid w:val="00B70553"/>
    <w:rsid w:val="00B71877"/>
    <w:rsid w:val="00B723BE"/>
    <w:rsid w:val="00B73DD3"/>
    <w:rsid w:val="00B75C01"/>
    <w:rsid w:val="00B75FC2"/>
    <w:rsid w:val="00B7604D"/>
    <w:rsid w:val="00B7663A"/>
    <w:rsid w:val="00B7723F"/>
    <w:rsid w:val="00B77B39"/>
    <w:rsid w:val="00B81FA6"/>
    <w:rsid w:val="00B82A08"/>
    <w:rsid w:val="00B82EFD"/>
    <w:rsid w:val="00B8310D"/>
    <w:rsid w:val="00B83AFC"/>
    <w:rsid w:val="00B855E9"/>
    <w:rsid w:val="00B873F2"/>
    <w:rsid w:val="00B875C4"/>
    <w:rsid w:val="00B90BE4"/>
    <w:rsid w:val="00B93288"/>
    <w:rsid w:val="00B963DC"/>
    <w:rsid w:val="00B9640C"/>
    <w:rsid w:val="00B970C9"/>
    <w:rsid w:val="00B975FD"/>
    <w:rsid w:val="00B97633"/>
    <w:rsid w:val="00BA0125"/>
    <w:rsid w:val="00BA09B6"/>
    <w:rsid w:val="00BA270A"/>
    <w:rsid w:val="00BA3293"/>
    <w:rsid w:val="00BA41B0"/>
    <w:rsid w:val="00BA438C"/>
    <w:rsid w:val="00BA4D6A"/>
    <w:rsid w:val="00BA662B"/>
    <w:rsid w:val="00BA6896"/>
    <w:rsid w:val="00BA7106"/>
    <w:rsid w:val="00BB036C"/>
    <w:rsid w:val="00BB0579"/>
    <w:rsid w:val="00BB0F9C"/>
    <w:rsid w:val="00BB29CE"/>
    <w:rsid w:val="00BB51B2"/>
    <w:rsid w:val="00BB6A0A"/>
    <w:rsid w:val="00BB6F2B"/>
    <w:rsid w:val="00BB7839"/>
    <w:rsid w:val="00BC03C9"/>
    <w:rsid w:val="00BC0CD7"/>
    <w:rsid w:val="00BC1AA8"/>
    <w:rsid w:val="00BC27E2"/>
    <w:rsid w:val="00BC3A20"/>
    <w:rsid w:val="00BC3A98"/>
    <w:rsid w:val="00BC69F1"/>
    <w:rsid w:val="00BC6D60"/>
    <w:rsid w:val="00BD047E"/>
    <w:rsid w:val="00BD2B15"/>
    <w:rsid w:val="00BD31E5"/>
    <w:rsid w:val="00BD4D85"/>
    <w:rsid w:val="00BD4E56"/>
    <w:rsid w:val="00BD644A"/>
    <w:rsid w:val="00BD6560"/>
    <w:rsid w:val="00BD6621"/>
    <w:rsid w:val="00BD702E"/>
    <w:rsid w:val="00BE007C"/>
    <w:rsid w:val="00BE0B97"/>
    <w:rsid w:val="00BE1BD4"/>
    <w:rsid w:val="00BE20C1"/>
    <w:rsid w:val="00BE3374"/>
    <w:rsid w:val="00BE3441"/>
    <w:rsid w:val="00BE4119"/>
    <w:rsid w:val="00BE45D2"/>
    <w:rsid w:val="00BE6F50"/>
    <w:rsid w:val="00BF1524"/>
    <w:rsid w:val="00BF2024"/>
    <w:rsid w:val="00BF2BC5"/>
    <w:rsid w:val="00BF31CB"/>
    <w:rsid w:val="00BF43FE"/>
    <w:rsid w:val="00BF4642"/>
    <w:rsid w:val="00BF4B00"/>
    <w:rsid w:val="00BF4E0C"/>
    <w:rsid w:val="00BF7318"/>
    <w:rsid w:val="00C01B6B"/>
    <w:rsid w:val="00C02885"/>
    <w:rsid w:val="00C02ED2"/>
    <w:rsid w:val="00C03238"/>
    <w:rsid w:val="00C047DE"/>
    <w:rsid w:val="00C054A2"/>
    <w:rsid w:val="00C1114F"/>
    <w:rsid w:val="00C11869"/>
    <w:rsid w:val="00C143F7"/>
    <w:rsid w:val="00C1585D"/>
    <w:rsid w:val="00C158AD"/>
    <w:rsid w:val="00C15D80"/>
    <w:rsid w:val="00C17A90"/>
    <w:rsid w:val="00C200F0"/>
    <w:rsid w:val="00C20161"/>
    <w:rsid w:val="00C203A3"/>
    <w:rsid w:val="00C204A4"/>
    <w:rsid w:val="00C218E9"/>
    <w:rsid w:val="00C21934"/>
    <w:rsid w:val="00C22F08"/>
    <w:rsid w:val="00C23257"/>
    <w:rsid w:val="00C24408"/>
    <w:rsid w:val="00C24A89"/>
    <w:rsid w:val="00C257B7"/>
    <w:rsid w:val="00C2708D"/>
    <w:rsid w:val="00C27BA4"/>
    <w:rsid w:val="00C30412"/>
    <w:rsid w:val="00C30522"/>
    <w:rsid w:val="00C324D6"/>
    <w:rsid w:val="00C33CB5"/>
    <w:rsid w:val="00C33F19"/>
    <w:rsid w:val="00C36CEE"/>
    <w:rsid w:val="00C37864"/>
    <w:rsid w:val="00C40609"/>
    <w:rsid w:val="00C41490"/>
    <w:rsid w:val="00C415BF"/>
    <w:rsid w:val="00C42908"/>
    <w:rsid w:val="00C42D7E"/>
    <w:rsid w:val="00C4309E"/>
    <w:rsid w:val="00C43946"/>
    <w:rsid w:val="00C43FA8"/>
    <w:rsid w:val="00C44405"/>
    <w:rsid w:val="00C45848"/>
    <w:rsid w:val="00C4628A"/>
    <w:rsid w:val="00C463BF"/>
    <w:rsid w:val="00C46882"/>
    <w:rsid w:val="00C46C8A"/>
    <w:rsid w:val="00C503B8"/>
    <w:rsid w:val="00C5057A"/>
    <w:rsid w:val="00C508BE"/>
    <w:rsid w:val="00C50956"/>
    <w:rsid w:val="00C51390"/>
    <w:rsid w:val="00C518CF"/>
    <w:rsid w:val="00C51D64"/>
    <w:rsid w:val="00C554AD"/>
    <w:rsid w:val="00C5606F"/>
    <w:rsid w:val="00C56F23"/>
    <w:rsid w:val="00C571DB"/>
    <w:rsid w:val="00C57ACE"/>
    <w:rsid w:val="00C60E91"/>
    <w:rsid w:val="00C60F91"/>
    <w:rsid w:val="00C627E2"/>
    <w:rsid w:val="00C628E0"/>
    <w:rsid w:val="00C63AA9"/>
    <w:rsid w:val="00C66646"/>
    <w:rsid w:val="00C67D3B"/>
    <w:rsid w:val="00C705F8"/>
    <w:rsid w:val="00C7158C"/>
    <w:rsid w:val="00C7203F"/>
    <w:rsid w:val="00C81181"/>
    <w:rsid w:val="00C83EB2"/>
    <w:rsid w:val="00C861B1"/>
    <w:rsid w:val="00C877CB"/>
    <w:rsid w:val="00C87AB4"/>
    <w:rsid w:val="00C90000"/>
    <w:rsid w:val="00C90366"/>
    <w:rsid w:val="00C90E7B"/>
    <w:rsid w:val="00C91D83"/>
    <w:rsid w:val="00C926CD"/>
    <w:rsid w:val="00C92819"/>
    <w:rsid w:val="00C93959"/>
    <w:rsid w:val="00CA02C7"/>
    <w:rsid w:val="00CA0BF6"/>
    <w:rsid w:val="00CA1281"/>
    <w:rsid w:val="00CA2D57"/>
    <w:rsid w:val="00CA344C"/>
    <w:rsid w:val="00CA3EBA"/>
    <w:rsid w:val="00CA5012"/>
    <w:rsid w:val="00CA74CF"/>
    <w:rsid w:val="00CB0A50"/>
    <w:rsid w:val="00CB1F36"/>
    <w:rsid w:val="00CB2394"/>
    <w:rsid w:val="00CB2C9C"/>
    <w:rsid w:val="00CB4C6A"/>
    <w:rsid w:val="00CB6F1B"/>
    <w:rsid w:val="00CB76D1"/>
    <w:rsid w:val="00CC096F"/>
    <w:rsid w:val="00CC0F19"/>
    <w:rsid w:val="00CC11C2"/>
    <w:rsid w:val="00CC175D"/>
    <w:rsid w:val="00CC1D88"/>
    <w:rsid w:val="00CC2264"/>
    <w:rsid w:val="00CC2B68"/>
    <w:rsid w:val="00CC3ABD"/>
    <w:rsid w:val="00CC3C45"/>
    <w:rsid w:val="00CC4A05"/>
    <w:rsid w:val="00CC4EED"/>
    <w:rsid w:val="00CC551B"/>
    <w:rsid w:val="00CC558B"/>
    <w:rsid w:val="00CC5A97"/>
    <w:rsid w:val="00CC5E76"/>
    <w:rsid w:val="00CC5F4D"/>
    <w:rsid w:val="00CC69BA"/>
    <w:rsid w:val="00CC7AD2"/>
    <w:rsid w:val="00CD0B03"/>
    <w:rsid w:val="00CD120A"/>
    <w:rsid w:val="00CD134F"/>
    <w:rsid w:val="00CD1676"/>
    <w:rsid w:val="00CD246D"/>
    <w:rsid w:val="00CD3385"/>
    <w:rsid w:val="00CD3A2A"/>
    <w:rsid w:val="00CD4F61"/>
    <w:rsid w:val="00CD562C"/>
    <w:rsid w:val="00CD5C4F"/>
    <w:rsid w:val="00CD7149"/>
    <w:rsid w:val="00CD73CD"/>
    <w:rsid w:val="00CE077D"/>
    <w:rsid w:val="00CE2669"/>
    <w:rsid w:val="00CE3410"/>
    <w:rsid w:val="00CE3CA3"/>
    <w:rsid w:val="00CE6E00"/>
    <w:rsid w:val="00CE7CB7"/>
    <w:rsid w:val="00CF0DD4"/>
    <w:rsid w:val="00CF2B4F"/>
    <w:rsid w:val="00CF32E1"/>
    <w:rsid w:val="00CF352B"/>
    <w:rsid w:val="00CF4582"/>
    <w:rsid w:val="00CF5101"/>
    <w:rsid w:val="00CF6585"/>
    <w:rsid w:val="00CF6A20"/>
    <w:rsid w:val="00D007DB"/>
    <w:rsid w:val="00D00C39"/>
    <w:rsid w:val="00D00C9B"/>
    <w:rsid w:val="00D00D76"/>
    <w:rsid w:val="00D00F7E"/>
    <w:rsid w:val="00D036EC"/>
    <w:rsid w:val="00D0437D"/>
    <w:rsid w:val="00D049CE"/>
    <w:rsid w:val="00D05041"/>
    <w:rsid w:val="00D05A8F"/>
    <w:rsid w:val="00D07A8B"/>
    <w:rsid w:val="00D07DA5"/>
    <w:rsid w:val="00D11DC7"/>
    <w:rsid w:val="00D133CE"/>
    <w:rsid w:val="00D134E1"/>
    <w:rsid w:val="00D1645C"/>
    <w:rsid w:val="00D17E4D"/>
    <w:rsid w:val="00D21451"/>
    <w:rsid w:val="00D21A17"/>
    <w:rsid w:val="00D21B91"/>
    <w:rsid w:val="00D22353"/>
    <w:rsid w:val="00D24667"/>
    <w:rsid w:val="00D25121"/>
    <w:rsid w:val="00D25E3C"/>
    <w:rsid w:val="00D27040"/>
    <w:rsid w:val="00D30005"/>
    <w:rsid w:val="00D30BAE"/>
    <w:rsid w:val="00D313D8"/>
    <w:rsid w:val="00D31B11"/>
    <w:rsid w:val="00D31BA7"/>
    <w:rsid w:val="00D3382D"/>
    <w:rsid w:val="00D33843"/>
    <w:rsid w:val="00D33BD4"/>
    <w:rsid w:val="00D34E60"/>
    <w:rsid w:val="00D35B15"/>
    <w:rsid w:val="00D40E65"/>
    <w:rsid w:val="00D41F54"/>
    <w:rsid w:val="00D423EA"/>
    <w:rsid w:val="00D42C32"/>
    <w:rsid w:val="00D43C04"/>
    <w:rsid w:val="00D44530"/>
    <w:rsid w:val="00D44E2C"/>
    <w:rsid w:val="00D527E3"/>
    <w:rsid w:val="00D52A56"/>
    <w:rsid w:val="00D5302F"/>
    <w:rsid w:val="00D555BC"/>
    <w:rsid w:val="00D564D1"/>
    <w:rsid w:val="00D5678E"/>
    <w:rsid w:val="00D5717C"/>
    <w:rsid w:val="00D6388C"/>
    <w:rsid w:val="00D641E5"/>
    <w:rsid w:val="00D65048"/>
    <w:rsid w:val="00D65623"/>
    <w:rsid w:val="00D66089"/>
    <w:rsid w:val="00D675AF"/>
    <w:rsid w:val="00D713BC"/>
    <w:rsid w:val="00D71844"/>
    <w:rsid w:val="00D71D4E"/>
    <w:rsid w:val="00D725E4"/>
    <w:rsid w:val="00D72CEB"/>
    <w:rsid w:val="00D73DD0"/>
    <w:rsid w:val="00D7468B"/>
    <w:rsid w:val="00D749B8"/>
    <w:rsid w:val="00D74FC9"/>
    <w:rsid w:val="00D75C53"/>
    <w:rsid w:val="00D76F0D"/>
    <w:rsid w:val="00D7708F"/>
    <w:rsid w:val="00D80269"/>
    <w:rsid w:val="00D81310"/>
    <w:rsid w:val="00D81375"/>
    <w:rsid w:val="00D85A78"/>
    <w:rsid w:val="00D8615B"/>
    <w:rsid w:val="00D87C62"/>
    <w:rsid w:val="00D9024B"/>
    <w:rsid w:val="00D92196"/>
    <w:rsid w:val="00D92284"/>
    <w:rsid w:val="00D925C2"/>
    <w:rsid w:val="00D93944"/>
    <w:rsid w:val="00D944DD"/>
    <w:rsid w:val="00D94F7B"/>
    <w:rsid w:val="00D9575E"/>
    <w:rsid w:val="00D95FAD"/>
    <w:rsid w:val="00D97C00"/>
    <w:rsid w:val="00DA145C"/>
    <w:rsid w:val="00DA26DE"/>
    <w:rsid w:val="00DA2B5B"/>
    <w:rsid w:val="00DA309F"/>
    <w:rsid w:val="00DA4E15"/>
    <w:rsid w:val="00DA58CF"/>
    <w:rsid w:val="00DA6B14"/>
    <w:rsid w:val="00DB0B83"/>
    <w:rsid w:val="00DB11F9"/>
    <w:rsid w:val="00DB2072"/>
    <w:rsid w:val="00DB2497"/>
    <w:rsid w:val="00DB25CB"/>
    <w:rsid w:val="00DB2F9F"/>
    <w:rsid w:val="00DB37E7"/>
    <w:rsid w:val="00DB3D4D"/>
    <w:rsid w:val="00DB4078"/>
    <w:rsid w:val="00DB4ED8"/>
    <w:rsid w:val="00DB597A"/>
    <w:rsid w:val="00DB5C69"/>
    <w:rsid w:val="00DB655A"/>
    <w:rsid w:val="00DC0C90"/>
    <w:rsid w:val="00DC1529"/>
    <w:rsid w:val="00DC1A8B"/>
    <w:rsid w:val="00DC2247"/>
    <w:rsid w:val="00DC2D51"/>
    <w:rsid w:val="00DC321B"/>
    <w:rsid w:val="00DC34B0"/>
    <w:rsid w:val="00DC36E5"/>
    <w:rsid w:val="00DC395D"/>
    <w:rsid w:val="00DC4395"/>
    <w:rsid w:val="00DC574D"/>
    <w:rsid w:val="00DC7281"/>
    <w:rsid w:val="00DC754F"/>
    <w:rsid w:val="00DC797C"/>
    <w:rsid w:val="00DD19D2"/>
    <w:rsid w:val="00DD2A40"/>
    <w:rsid w:val="00DD2F1D"/>
    <w:rsid w:val="00DD3CDE"/>
    <w:rsid w:val="00DD4045"/>
    <w:rsid w:val="00DD528F"/>
    <w:rsid w:val="00DD54B6"/>
    <w:rsid w:val="00DD5E46"/>
    <w:rsid w:val="00DD5F46"/>
    <w:rsid w:val="00DD7CC5"/>
    <w:rsid w:val="00DE16DB"/>
    <w:rsid w:val="00DE2932"/>
    <w:rsid w:val="00DE2B8F"/>
    <w:rsid w:val="00DE2EB9"/>
    <w:rsid w:val="00DE3956"/>
    <w:rsid w:val="00DE43BF"/>
    <w:rsid w:val="00DE5FAF"/>
    <w:rsid w:val="00DE659C"/>
    <w:rsid w:val="00DE67E0"/>
    <w:rsid w:val="00DE6ADD"/>
    <w:rsid w:val="00DE72FA"/>
    <w:rsid w:val="00DE793E"/>
    <w:rsid w:val="00DE7E8E"/>
    <w:rsid w:val="00DF0985"/>
    <w:rsid w:val="00DF167D"/>
    <w:rsid w:val="00DF1B24"/>
    <w:rsid w:val="00DF2166"/>
    <w:rsid w:val="00DF2FBC"/>
    <w:rsid w:val="00DF3874"/>
    <w:rsid w:val="00DF388E"/>
    <w:rsid w:val="00DF3C1D"/>
    <w:rsid w:val="00DF5B9C"/>
    <w:rsid w:val="00DF5C66"/>
    <w:rsid w:val="00DF6C32"/>
    <w:rsid w:val="00E00BDF"/>
    <w:rsid w:val="00E01222"/>
    <w:rsid w:val="00E03642"/>
    <w:rsid w:val="00E0411F"/>
    <w:rsid w:val="00E046CE"/>
    <w:rsid w:val="00E0509E"/>
    <w:rsid w:val="00E05728"/>
    <w:rsid w:val="00E057D5"/>
    <w:rsid w:val="00E07762"/>
    <w:rsid w:val="00E11660"/>
    <w:rsid w:val="00E11D34"/>
    <w:rsid w:val="00E120D6"/>
    <w:rsid w:val="00E1329F"/>
    <w:rsid w:val="00E132CE"/>
    <w:rsid w:val="00E1332B"/>
    <w:rsid w:val="00E13E81"/>
    <w:rsid w:val="00E143E0"/>
    <w:rsid w:val="00E15170"/>
    <w:rsid w:val="00E168AA"/>
    <w:rsid w:val="00E16C5B"/>
    <w:rsid w:val="00E16EAA"/>
    <w:rsid w:val="00E17495"/>
    <w:rsid w:val="00E2027A"/>
    <w:rsid w:val="00E21BBD"/>
    <w:rsid w:val="00E220BD"/>
    <w:rsid w:val="00E23CA5"/>
    <w:rsid w:val="00E24B5C"/>
    <w:rsid w:val="00E2566D"/>
    <w:rsid w:val="00E25870"/>
    <w:rsid w:val="00E2778A"/>
    <w:rsid w:val="00E27901"/>
    <w:rsid w:val="00E27A5D"/>
    <w:rsid w:val="00E30D10"/>
    <w:rsid w:val="00E312B9"/>
    <w:rsid w:val="00E32172"/>
    <w:rsid w:val="00E323C0"/>
    <w:rsid w:val="00E32899"/>
    <w:rsid w:val="00E32B63"/>
    <w:rsid w:val="00E32F1A"/>
    <w:rsid w:val="00E339FE"/>
    <w:rsid w:val="00E34AFD"/>
    <w:rsid w:val="00E34D31"/>
    <w:rsid w:val="00E40392"/>
    <w:rsid w:val="00E422C7"/>
    <w:rsid w:val="00E4360E"/>
    <w:rsid w:val="00E43AD0"/>
    <w:rsid w:val="00E449A6"/>
    <w:rsid w:val="00E44D88"/>
    <w:rsid w:val="00E4523E"/>
    <w:rsid w:val="00E465AD"/>
    <w:rsid w:val="00E51516"/>
    <w:rsid w:val="00E51609"/>
    <w:rsid w:val="00E518E2"/>
    <w:rsid w:val="00E51E22"/>
    <w:rsid w:val="00E51FAC"/>
    <w:rsid w:val="00E52920"/>
    <w:rsid w:val="00E540D7"/>
    <w:rsid w:val="00E54EC1"/>
    <w:rsid w:val="00E57022"/>
    <w:rsid w:val="00E570E5"/>
    <w:rsid w:val="00E57843"/>
    <w:rsid w:val="00E614AE"/>
    <w:rsid w:val="00E62AD4"/>
    <w:rsid w:val="00E6349B"/>
    <w:rsid w:val="00E63573"/>
    <w:rsid w:val="00E66AEF"/>
    <w:rsid w:val="00E700C9"/>
    <w:rsid w:val="00E7066C"/>
    <w:rsid w:val="00E708BC"/>
    <w:rsid w:val="00E72ADE"/>
    <w:rsid w:val="00E74EFA"/>
    <w:rsid w:val="00E751DF"/>
    <w:rsid w:val="00E758AE"/>
    <w:rsid w:val="00E75B7D"/>
    <w:rsid w:val="00E7699A"/>
    <w:rsid w:val="00E80F6E"/>
    <w:rsid w:val="00E813EA"/>
    <w:rsid w:val="00E822EC"/>
    <w:rsid w:val="00E84050"/>
    <w:rsid w:val="00E84543"/>
    <w:rsid w:val="00E85AF3"/>
    <w:rsid w:val="00E8709C"/>
    <w:rsid w:val="00E87AD9"/>
    <w:rsid w:val="00E87BE4"/>
    <w:rsid w:val="00E9021F"/>
    <w:rsid w:val="00E90CA4"/>
    <w:rsid w:val="00E90F92"/>
    <w:rsid w:val="00E930BD"/>
    <w:rsid w:val="00E93173"/>
    <w:rsid w:val="00E94234"/>
    <w:rsid w:val="00E9454E"/>
    <w:rsid w:val="00E94714"/>
    <w:rsid w:val="00E9505E"/>
    <w:rsid w:val="00E96BD6"/>
    <w:rsid w:val="00E97D4A"/>
    <w:rsid w:val="00EA08D6"/>
    <w:rsid w:val="00EA2CE6"/>
    <w:rsid w:val="00EA3B5E"/>
    <w:rsid w:val="00EA4CA2"/>
    <w:rsid w:val="00EA69C0"/>
    <w:rsid w:val="00EA7CC7"/>
    <w:rsid w:val="00EB0E50"/>
    <w:rsid w:val="00EB10D8"/>
    <w:rsid w:val="00EB2BAC"/>
    <w:rsid w:val="00EB3ED2"/>
    <w:rsid w:val="00EB577A"/>
    <w:rsid w:val="00EB5E88"/>
    <w:rsid w:val="00EB6528"/>
    <w:rsid w:val="00EB78BC"/>
    <w:rsid w:val="00EB7BA8"/>
    <w:rsid w:val="00EC1BCF"/>
    <w:rsid w:val="00EC1C8F"/>
    <w:rsid w:val="00EC37F0"/>
    <w:rsid w:val="00EC3905"/>
    <w:rsid w:val="00EC4BB3"/>
    <w:rsid w:val="00EC5056"/>
    <w:rsid w:val="00EC5427"/>
    <w:rsid w:val="00EC552F"/>
    <w:rsid w:val="00EC5637"/>
    <w:rsid w:val="00EC5886"/>
    <w:rsid w:val="00EC5954"/>
    <w:rsid w:val="00EC6D2D"/>
    <w:rsid w:val="00EC6E38"/>
    <w:rsid w:val="00ED0FAA"/>
    <w:rsid w:val="00ED244D"/>
    <w:rsid w:val="00ED2739"/>
    <w:rsid w:val="00ED3532"/>
    <w:rsid w:val="00ED48A7"/>
    <w:rsid w:val="00ED53F6"/>
    <w:rsid w:val="00ED5647"/>
    <w:rsid w:val="00ED676C"/>
    <w:rsid w:val="00ED6A25"/>
    <w:rsid w:val="00ED6EA1"/>
    <w:rsid w:val="00ED701A"/>
    <w:rsid w:val="00EE04DC"/>
    <w:rsid w:val="00EE1BF6"/>
    <w:rsid w:val="00EE32C1"/>
    <w:rsid w:val="00EE3A8E"/>
    <w:rsid w:val="00EE3DBF"/>
    <w:rsid w:val="00EE4312"/>
    <w:rsid w:val="00EE5344"/>
    <w:rsid w:val="00EE62AF"/>
    <w:rsid w:val="00EE6467"/>
    <w:rsid w:val="00EE6A14"/>
    <w:rsid w:val="00EE7C63"/>
    <w:rsid w:val="00EF040E"/>
    <w:rsid w:val="00EF3462"/>
    <w:rsid w:val="00EF37AA"/>
    <w:rsid w:val="00EF40A9"/>
    <w:rsid w:val="00EF543D"/>
    <w:rsid w:val="00EF58AF"/>
    <w:rsid w:val="00EF601D"/>
    <w:rsid w:val="00EF7665"/>
    <w:rsid w:val="00EF7E05"/>
    <w:rsid w:val="00F005A4"/>
    <w:rsid w:val="00F009BD"/>
    <w:rsid w:val="00F017EC"/>
    <w:rsid w:val="00F0458A"/>
    <w:rsid w:val="00F05FC7"/>
    <w:rsid w:val="00F06316"/>
    <w:rsid w:val="00F10001"/>
    <w:rsid w:val="00F11572"/>
    <w:rsid w:val="00F1221E"/>
    <w:rsid w:val="00F12669"/>
    <w:rsid w:val="00F14042"/>
    <w:rsid w:val="00F146F8"/>
    <w:rsid w:val="00F17BCC"/>
    <w:rsid w:val="00F20C73"/>
    <w:rsid w:val="00F2175B"/>
    <w:rsid w:val="00F21DEC"/>
    <w:rsid w:val="00F22182"/>
    <w:rsid w:val="00F236A3"/>
    <w:rsid w:val="00F23E8A"/>
    <w:rsid w:val="00F25792"/>
    <w:rsid w:val="00F27277"/>
    <w:rsid w:val="00F33820"/>
    <w:rsid w:val="00F362EA"/>
    <w:rsid w:val="00F37EE5"/>
    <w:rsid w:val="00F40360"/>
    <w:rsid w:val="00F40647"/>
    <w:rsid w:val="00F40778"/>
    <w:rsid w:val="00F40E14"/>
    <w:rsid w:val="00F43D88"/>
    <w:rsid w:val="00F45878"/>
    <w:rsid w:val="00F45C20"/>
    <w:rsid w:val="00F46E7E"/>
    <w:rsid w:val="00F46FE4"/>
    <w:rsid w:val="00F521C8"/>
    <w:rsid w:val="00F529D7"/>
    <w:rsid w:val="00F53589"/>
    <w:rsid w:val="00F536C9"/>
    <w:rsid w:val="00F54D73"/>
    <w:rsid w:val="00F561E2"/>
    <w:rsid w:val="00F56583"/>
    <w:rsid w:val="00F57A46"/>
    <w:rsid w:val="00F6020B"/>
    <w:rsid w:val="00F6020F"/>
    <w:rsid w:val="00F617DD"/>
    <w:rsid w:val="00F6292D"/>
    <w:rsid w:val="00F62EBC"/>
    <w:rsid w:val="00F6328B"/>
    <w:rsid w:val="00F63617"/>
    <w:rsid w:val="00F6487B"/>
    <w:rsid w:val="00F652C6"/>
    <w:rsid w:val="00F65D3C"/>
    <w:rsid w:val="00F6614E"/>
    <w:rsid w:val="00F66AC3"/>
    <w:rsid w:val="00F705BE"/>
    <w:rsid w:val="00F70733"/>
    <w:rsid w:val="00F70FA7"/>
    <w:rsid w:val="00F71005"/>
    <w:rsid w:val="00F7127B"/>
    <w:rsid w:val="00F713D1"/>
    <w:rsid w:val="00F7180B"/>
    <w:rsid w:val="00F732FF"/>
    <w:rsid w:val="00F735FE"/>
    <w:rsid w:val="00F755B7"/>
    <w:rsid w:val="00F76EF3"/>
    <w:rsid w:val="00F77B9D"/>
    <w:rsid w:val="00F77F2F"/>
    <w:rsid w:val="00F80179"/>
    <w:rsid w:val="00F802FD"/>
    <w:rsid w:val="00F80A98"/>
    <w:rsid w:val="00F81049"/>
    <w:rsid w:val="00F8182E"/>
    <w:rsid w:val="00F81DEC"/>
    <w:rsid w:val="00F821C7"/>
    <w:rsid w:val="00F826DB"/>
    <w:rsid w:val="00F83C38"/>
    <w:rsid w:val="00F84FA1"/>
    <w:rsid w:val="00F8505A"/>
    <w:rsid w:val="00F8520F"/>
    <w:rsid w:val="00F85F1C"/>
    <w:rsid w:val="00F87401"/>
    <w:rsid w:val="00F921F4"/>
    <w:rsid w:val="00F92CA8"/>
    <w:rsid w:val="00F931F3"/>
    <w:rsid w:val="00F96447"/>
    <w:rsid w:val="00F966B2"/>
    <w:rsid w:val="00F96D3E"/>
    <w:rsid w:val="00FA0749"/>
    <w:rsid w:val="00FA18E3"/>
    <w:rsid w:val="00FA25C1"/>
    <w:rsid w:val="00FA3BD5"/>
    <w:rsid w:val="00FA4D27"/>
    <w:rsid w:val="00FA5C26"/>
    <w:rsid w:val="00FA6A25"/>
    <w:rsid w:val="00FA710D"/>
    <w:rsid w:val="00FA7483"/>
    <w:rsid w:val="00FA74CB"/>
    <w:rsid w:val="00FA79A8"/>
    <w:rsid w:val="00FB0BC0"/>
    <w:rsid w:val="00FB0E17"/>
    <w:rsid w:val="00FB2265"/>
    <w:rsid w:val="00FB2267"/>
    <w:rsid w:val="00FB497C"/>
    <w:rsid w:val="00FB4F98"/>
    <w:rsid w:val="00FB5423"/>
    <w:rsid w:val="00FB5BB0"/>
    <w:rsid w:val="00FB6035"/>
    <w:rsid w:val="00FB7971"/>
    <w:rsid w:val="00FC0B51"/>
    <w:rsid w:val="00FC20C5"/>
    <w:rsid w:val="00FC4894"/>
    <w:rsid w:val="00FC5614"/>
    <w:rsid w:val="00FC654A"/>
    <w:rsid w:val="00FC6964"/>
    <w:rsid w:val="00FC6A1D"/>
    <w:rsid w:val="00FC6EDF"/>
    <w:rsid w:val="00FC71A8"/>
    <w:rsid w:val="00FD034A"/>
    <w:rsid w:val="00FD07BD"/>
    <w:rsid w:val="00FD0C94"/>
    <w:rsid w:val="00FD1594"/>
    <w:rsid w:val="00FD1BDC"/>
    <w:rsid w:val="00FD1DA3"/>
    <w:rsid w:val="00FD403D"/>
    <w:rsid w:val="00FD4CEB"/>
    <w:rsid w:val="00FD4E2D"/>
    <w:rsid w:val="00FD4EB8"/>
    <w:rsid w:val="00FD5332"/>
    <w:rsid w:val="00FD63C6"/>
    <w:rsid w:val="00FD69DC"/>
    <w:rsid w:val="00FD6B98"/>
    <w:rsid w:val="00FD6E84"/>
    <w:rsid w:val="00FD766A"/>
    <w:rsid w:val="00FD7BB3"/>
    <w:rsid w:val="00FE4B97"/>
    <w:rsid w:val="00FE5BC9"/>
    <w:rsid w:val="00FE64CB"/>
    <w:rsid w:val="00FF03B0"/>
    <w:rsid w:val="00FF1D6E"/>
    <w:rsid w:val="00FF20E2"/>
    <w:rsid w:val="00FF380B"/>
    <w:rsid w:val="00FF3BB5"/>
    <w:rsid w:val="00FF5DB0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B2D8E"/>
  <w15:docId w15:val="{5F1536DE-A365-465B-840E-ED96C9CB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98"/>
  </w:style>
  <w:style w:type="paragraph" w:styleId="1">
    <w:name w:val="heading 1"/>
    <w:basedOn w:val="a"/>
    <w:next w:val="a"/>
    <w:link w:val="10"/>
    <w:uiPriority w:val="9"/>
    <w:qFormat/>
    <w:rsid w:val="00092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28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28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28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28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28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28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28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288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rsid w:val="00902609"/>
    <w:rPr>
      <w:rFonts w:cs="Times New Roman"/>
      <w:sz w:val="16"/>
      <w:szCs w:val="16"/>
    </w:rPr>
  </w:style>
  <w:style w:type="paragraph" w:styleId="a4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"/>
    <w:link w:val="a5"/>
    <w:uiPriority w:val="34"/>
    <w:qFormat/>
    <w:rsid w:val="00A32B85"/>
    <w:pPr>
      <w:ind w:left="720"/>
      <w:contextualSpacing/>
    </w:pPr>
  </w:style>
  <w:style w:type="character" w:customStyle="1" w:styleId="a5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0"/>
    <w:link w:val="a4"/>
    <w:uiPriority w:val="34"/>
    <w:locked/>
    <w:rsid w:val="00A32B85"/>
  </w:style>
  <w:style w:type="paragraph" w:styleId="a6">
    <w:name w:val="annotation text"/>
    <w:basedOn w:val="a"/>
    <w:link w:val="a7"/>
    <w:uiPriority w:val="99"/>
    <w:unhideWhenUsed/>
    <w:rsid w:val="00A43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A43171"/>
    <w:rPr>
      <w:rFonts w:eastAsiaTheme="minorEastAsia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A43171"/>
    <w:rPr>
      <w:color w:val="0000FF"/>
      <w:u w:val="single"/>
    </w:rPr>
  </w:style>
  <w:style w:type="table" w:styleId="a9">
    <w:name w:val="Table Grid"/>
    <w:basedOn w:val="a1"/>
    <w:uiPriority w:val="39"/>
    <w:rsid w:val="00A4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43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317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28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C20161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C20161"/>
    <w:rPr>
      <w:rFonts w:eastAsiaTheme="minorEastAsia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44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440D7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244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440D7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9"/>
    <w:uiPriority w:val="39"/>
    <w:rsid w:val="0018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63171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31714"/>
    <w:rPr>
      <w:rFonts w:eastAsiaTheme="minorEastAsia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31714"/>
    <w:rPr>
      <w:vertAlign w:val="superscript"/>
    </w:rPr>
  </w:style>
  <w:style w:type="paragraph" w:styleId="af5">
    <w:name w:val="Normal (Web)"/>
    <w:basedOn w:val="a"/>
    <w:uiPriority w:val="99"/>
    <w:unhideWhenUsed/>
    <w:rsid w:val="0060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0"/>
    <w:uiPriority w:val="22"/>
    <w:qFormat/>
    <w:rsid w:val="00092885"/>
    <w:rPr>
      <w:b/>
      <w:bCs/>
      <w:color w:val="auto"/>
    </w:rPr>
  </w:style>
  <w:style w:type="table" w:customStyle="1" w:styleId="21">
    <w:name w:val="Сетка таблицы2"/>
    <w:basedOn w:val="a1"/>
    <w:next w:val="a9"/>
    <w:uiPriority w:val="39"/>
    <w:rsid w:val="00E5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DD19D2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288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2885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9288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9288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92885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9288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9288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9288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7">
    <w:name w:val="caption"/>
    <w:basedOn w:val="a"/>
    <w:next w:val="a"/>
    <w:uiPriority w:val="35"/>
    <w:semiHidden/>
    <w:unhideWhenUsed/>
    <w:qFormat/>
    <w:rsid w:val="000928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8">
    <w:name w:val="Title"/>
    <w:basedOn w:val="a"/>
    <w:next w:val="a"/>
    <w:link w:val="af9"/>
    <w:uiPriority w:val="10"/>
    <w:qFormat/>
    <w:rsid w:val="000928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9">
    <w:name w:val="Заголовок Знак"/>
    <w:basedOn w:val="a0"/>
    <w:link w:val="af8"/>
    <w:uiPriority w:val="10"/>
    <w:rsid w:val="0009288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a">
    <w:name w:val="Subtitle"/>
    <w:basedOn w:val="a"/>
    <w:next w:val="a"/>
    <w:link w:val="afb"/>
    <w:uiPriority w:val="11"/>
    <w:qFormat/>
    <w:rsid w:val="0009288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092885"/>
    <w:rPr>
      <w:color w:val="5A5A5A" w:themeColor="text1" w:themeTint="A5"/>
      <w:spacing w:val="15"/>
    </w:rPr>
  </w:style>
  <w:style w:type="character" w:styleId="afc">
    <w:name w:val="Emphasis"/>
    <w:basedOn w:val="a0"/>
    <w:uiPriority w:val="20"/>
    <w:qFormat/>
    <w:rsid w:val="00092885"/>
    <w:rPr>
      <w:i/>
      <w:iCs/>
      <w:color w:val="auto"/>
    </w:rPr>
  </w:style>
  <w:style w:type="paragraph" w:styleId="afd">
    <w:name w:val="No Spacing"/>
    <w:uiPriority w:val="1"/>
    <w:qFormat/>
    <w:rsid w:val="00092885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09288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092885"/>
    <w:rPr>
      <w:i/>
      <w:iCs/>
      <w:color w:val="404040" w:themeColor="text1" w:themeTint="BF"/>
    </w:rPr>
  </w:style>
  <w:style w:type="paragraph" w:styleId="afe">
    <w:name w:val="Intense Quote"/>
    <w:basedOn w:val="a"/>
    <w:next w:val="a"/>
    <w:link w:val="aff"/>
    <w:uiPriority w:val="30"/>
    <w:qFormat/>
    <w:rsid w:val="0009288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f">
    <w:name w:val="Выделенная цитата Знак"/>
    <w:basedOn w:val="a0"/>
    <w:link w:val="afe"/>
    <w:uiPriority w:val="30"/>
    <w:rsid w:val="00092885"/>
    <w:rPr>
      <w:i/>
      <w:iCs/>
      <w:color w:val="4472C4" w:themeColor="accent1"/>
    </w:rPr>
  </w:style>
  <w:style w:type="character" w:styleId="aff0">
    <w:name w:val="Subtle Emphasis"/>
    <w:basedOn w:val="a0"/>
    <w:uiPriority w:val="19"/>
    <w:qFormat/>
    <w:rsid w:val="00092885"/>
    <w:rPr>
      <w:i/>
      <w:iCs/>
      <w:color w:val="404040" w:themeColor="text1" w:themeTint="BF"/>
    </w:rPr>
  </w:style>
  <w:style w:type="character" w:styleId="aff1">
    <w:name w:val="Intense Emphasis"/>
    <w:basedOn w:val="a0"/>
    <w:uiPriority w:val="21"/>
    <w:qFormat/>
    <w:rsid w:val="00092885"/>
    <w:rPr>
      <w:i/>
      <w:iCs/>
      <w:color w:val="4472C4" w:themeColor="accent1"/>
    </w:rPr>
  </w:style>
  <w:style w:type="character" w:styleId="aff2">
    <w:name w:val="Subtle Reference"/>
    <w:basedOn w:val="a0"/>
    <w:uiPriority w:val="31"/>
    <w:qFormat/>
    <w:rsid w:val="00092885"/>
    <w:rPr>
      <w:smallCaps/>
      <w:color w:val="404040" w:themeColor="text1" w:themeTint="BF"/>
    </w:rPr>
  </w:style>
  <w:style w:type="character" w:styleId="aff3">
    <w:name w:val="Intense Reference"/>
    <w:basedOn w:val="a0"/>
    <w:uiPriority w:val="32"/>
    <w:qFormat/>
    <w:rsid w:val="00092885"/>
    <w:rPr>
      <w:b/>
      <w:bCs/>
      <w:smallCaps/>
      <w:color w:val="4472C4" w:themeColor="accent1"/>
      <w:spacing w:val="5"/>
    </w:rPr>
  </w:style>
  <w:style w:type="character" w:styleId="aff4">
    <w:name w:val="Book Title"/>
    <w:basedOn w:val="a0"/>
    <w:uiPriority w:val="33"/>
    <w:qFormat/>
    <w:rsid w:val="00092885"/>
    <w:rPr>
      <w:b/>
      <w:bCs/>
      <w:i/>
      <w:iC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092885"/>
    <w:pPr>
      <w:outlineLvl w:val="9"/>
    </w:pPr>
  </w:style>
  <w:style w:type="paragraph" w:styleId="aff6">
    <w:name w:val="Revision"/>
    <w:hidden/>
    <w:uiPriority w:val="99"/>
    <w:semiHidden/>
    <w:rsid w:val="008B61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662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PAP&amp;n=61776&amp;dst=100030&amp;field=134&amp;date=28.12.20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PAP&amp;n=61776&amp;dst=100035&amp;field=134&amp;date=28.12.202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DBB1A-F2C3-432E-A38C-09A78E5B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4745</Words>
  <Characters>27047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TyurbeevaOY@minprom.gov.ru</dc:creator>
  <cp:keywords/>
  <dc:description/>
  <cp:lastModifiedBy>Сапрыкин Роман Алексеевич</cp:lastModifiedBy>
  <cp:revision>2</cp:revision>
  <cp:lastPrinted>2023-03-17T10:35:00Z</cp:lastPrinted>
  <dcterms:created xsi:type="dcterms:W3CDTF">2023-06-09T09:36:00Z</dcterms:created>
  <dcterms:modified xsi:type="dcterms:W3CDTF">2023-06-09T09:36:00Z</dcterms:modified>
</cp:coreProperties>
</file>